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5732"/>
      </w:tblGrid>
      <w:tr w:rsidR="00674FE7" w:rsidRPr="00C17CC6">
        <w:tc>
          <w:tcPr>
            <w:tcW w:w="3227" w:type="dxa"/>
            <w:vAlign w:val="center"/>
          </w:tcPr>
          <w:p w:rsidR="00674FE7" w:rsidRPr="00C17CC6" w:rsidRDefault="004C63B1" w:rsidP="00B268D0">
            <w:pPr>
              <w:spacing w:after="0" w:line="240" w:lineRule="auto"/>
              <w:jc w:val="center"/>
              <w:rPr>
                <w:rFonts w:ascii="Arial" w:hAnsi="Arial"/>
                <w:b/>
                <w:sz w:val="20"/>
              </w:rPr>
            </w:pPr>
            <w:r>
              <w:rPr>
                <w:rFonts w:ascii="Arial" w:hAnsi="Arial"/>
                <w:b/>
                <w:sz w:val="20"/>
              </w:rPr>
              <w:t>DESEMPEÑO</w:t>
            </w:r>
          </w:p>
        </w:tc>
        <w:tc>
          <w:tcPr>
            <w:tcW w:w="5953" w:type="dxa"/>
          </w:tcPr>
          <w:p w:rsidR="009D4FE0" w:rsidRPr="004C63B1" w:rsidRDefault="00CA043E" w:rsidP="00B268D0">
            <w:pPr>
              <w:spacing w:after="0" w:line="240" w:lineRule="auto"/>
              <w:contextualSpacing/>
              <w:jc w:val="center"/>
              <w:rPr>
                <w:rFonts w:ascii="Arial" w:hAnsi="Arial"/>
                <w:b/>
                <w:i/>
                <w:sz w:val="20"/>
              </w:rPr>
            </w:pPr>
            <w:r w:rsidRPr="00CA043E">
              <w:rPr>
                <w:rFonts w:ascii="Arial" w:hAnsi="Arial"/>
                <w:b/>
                <w:i/>
                <w:sz w:val="20"/>
              </w:rPr>
              <w:t>In</w:t>
            </w:r>
            <w:r w:rsidR="00B268D0">
              <w:rPr>
                <w:rFonts w:ascii="Arial" w:hAnsi="Arial"/>
                <w:b/>
                <w:i/>
                <w:sz w:val="20"/>
              </w:rPr>
              <w:t>terpreto la coherencia global (</w:t>
            </w:r>
            <w:r w:rsidR="00836F47">
              <w:rPr>
                <w:rFonts w:ascii="Arial" w:hAnsi="Arial"/>
                <w:b/>
                <w:i/>
                <w:sz w:val="20"/>
              </w:rPr>
              <w:t>macroestructuras)</w:t>
            </w:r>
            <w:r>
              <w:rPr>
                <w:rFonts w:ascii="Arial" w:hAnsi="Arial"/>
                <w:b/>
                <w:i/>
                <w:sz w:val="20"/>
              </w:rPr>
              <w:t xml:space="preserve"> en</w:t>
            </w:r>
            <w:r w:rsidR="00836F47">
              <w:rPr>
                <w:rFonts w:ascii="Arial" w:hAnsi="Arial"/>
                <w:b/>
                <w:i/>
                <w:sz w:val="20"/>
              </w:rPr>
              <w:t xml:space="preserve">  textos</w:t>
            </w:r>
            <w:r w:rsidR="00C31C5A">
              <w:rPr>
                <w:rFonts w:ascii="Arial" w:hAnsi="Arial"/>
                <w:b/>
                <w:i/>
                <w:sz w:val="20"/>
              </w:rPr>
              <w:t xml:space="preserve"> lírico</w:t>
            </w:r>
            <w:r w:rsidR="00836F47">
              <w:rPr>
                <w:rFonts w:ascii="Arial" w:hAnsi="Arial"/>
                <w:b/>
                <w:i/>
                <w:sz w:val="20"/>
              </w:rPr>
              <w:t>s</w:t>
            </w:r>
          </w:p>
        </w:tc>
      </w:tr>
      <w:tr w:rsidR="00674FE7" w:rsidRPr="00C17CC6">
        <w:tc>
          <w:tcPr>
            <w:tcW w:w="3227" w:type="dxa"/>
            <w:vAlign w:val="center"/>
          </w:tcPr>
          <w:p w:rsidR="00674FE7" w:rsidRPr="00C17CC6" w:rsidRDefault="00674FE7" w:rsidP="00B268D0">
            <w:pPr>
              <w:spacing w:after="0" w:line="240" w:lineRule="auto"/>
              <w:jc w:val="center"/>
              <w:rPr>
                <w:rFonts w:ascii="Arial" w:hAnsi="Arial"/>
                <w:b/>
                <w:sz w:val="20"/>
              </w:rPr>
            </w:pPr>
            <w:r w:rsidRPr="00C17CC6">
              <w:rPr>
                <w:rFonts w:ascii="Arial" w:hAnsi="Arial"/>
                <w:b/>
                <w:sz w:val="20"/>
              </w:rPr>
              <w:t>CRITERIO DE EVALUACIÓN COGNITIVO</w:t>
            </w:r>
          </w:p>
        </w:tc>
        <w:tc>
          <w:tcPr>
            <w:tcW w:w="5953" w:type="dxa"/>
          </w:tcPr>
          <w:p w:rsidR="00674FE7" w:rsidRPr="00A42FAF" w:rsidRDefault="00836F47" w:rsidP="00B268D0">
            <w:pPr>
              <w:spacing w:after="0" w:line="240" w:lineRule="auto"/>
              <w:contextualSpacing/>
              <w:jc w:val="center"/>
              <w:rPr>
                <w:rFonts w:ascii="Arial" w:hAnsi="Arial"/>
                <w:b/>
                <w:i/>
                <w:sz w:val="20"/>
              </w:rPr>
            </w:pPr>
            <w:r>
              <w:rPr>
                <w:rFonts w:ascii="Arial" w:hAnsi="Arial"/>
                <w:b/>
                <w:i/>
                <w:sz w:val="20"/>
              </w:rPr>
              <w:t>Comprendo el significado de las macroestructuras</w:t>
            </w:r>
            <w:r w:rsidR="00CA043E" w:rsidRPr="00CA043E">
              <w:rPr>
                <w:rFonts w:ascii="Arial" w:hAnsi="Arial"/>
                <w:b/>
                <w:i/>
                <w:sz w:val="20"/>
              </w:rPr>
              <w:t xml:space="preserve"> en textos líricos</w:t>
            </w:r>
          </w:p>
        </w:tc>
      </w:tr>
    </w:tbl>
    <w:p w:rsidR="00B268D0" w:rsidRDefault="00B268D0" w:rsidP="00B268D0">
      <w:pPr>
        <w:spacing w:after="0" w:line="240" w:lineRule="auto"/>
        <w:rPr>
          <w:rFonts w:ascii="Arial" w:hAnsi="Arial"/>
          <w:sz w:val="20"/>
        </w:rPr>
      </w:pPr>
    </w:p>
    <w:p w:rsidR="001A3DDF" w:rsidRDefault="001A3DDF" w:rsidP="00B268D0">
      <w:pPr>
        <w:spacing w:after="0" w:line="240" w:lineRule="auto"/>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8863"/>
      </w:tblGrid>
      <w:tr w:rsidR="001A3DDF" w:rsidRPr="006875AB">
        <w:tc>
          <w:tcPr>
            <w:tcW w:w="9180" w:type="dxa"/>
            <w:tcBorders>
              <w:top w:val="single" w:sz="8" w:space="0" w:color="8064A2"/>
              <w:bottom w:val="single" w:sz="8" w:space="0" w:color="8064A2"/>
            </w:tcBorders>
            <w:shd w:val="clear" w:color="auto" w:fill="008080"/>
          </w:tcPr>
          <w:p w:rsidR="001A3DDF" w:rsidRPr="006875AB" w:rsidRDefault="001A3DDF" w:rsidP="00B268D0">
            <w:pPr>
              <w:spacing w:after="0" w:line="240" w:lineRule="auto"/>
              <w:jc w:val="both"/>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1A3DDF" w:rsidRPr="006875AB" w:rsidRDefault="001A3DDF" w:rsidP="00B268D0">
            <w:pPr>
              <w:spacing w:after="0" w:line="240" w:lineRule="auto"/>
              <w:jc w:val="both"/>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1A3DDF" w:rsidRPr="006875AB" w:rsidRDefault="001A3DDF" w:rsidP="00B268D0">
      <w:pPr>
        <w:spacing w:after="0" w:line="240" w:lineRule="auto"/>
        <w:rPr>
          <w:rFonts w:ascii="Arial" w:hAnsi="Arial" w:cs="Arial"/>
          <w:sz w:val="20"/>
          <w:szCs w:val="20"/>
        </w:rPr>
      </w:pPr>
    </w:p>
    <w:p w:rsidR="00674FE7" w:rsidRPr="00C17CC6" w:rsidRDefault="001A3DDF" w:rsidP="00B268D0">
      <w:pPr>
        <w:spacing w:after="0" w:line="240" w:lineRule="auto"/>
        <w:rPr>
          <w:rFonts w:ascii="Arial" w:hAnsi="Arial"/>
          <w:sz w:val="20"/>
        </w:rPr>
      </w:pPr>
      <w:r w:rsidRPr="006875AB">
        <w:rPr>
          <w:rFonts w:ascii="Arial" w:hAnsi="Arial" w:cs="Arial"/>
          <w:b/>
          <w:bCs/>
          <w:color w:val="FFFFFF"/>
          <w:sz w:val="20"/>
          <w:szCs w:val="20"/>
        </w:rPr>
        <w:t>NOTA PARA</w:t>
      </w:r>
      <w:r>
        <w:rPr>
          <w:rFonts w:ascii="Arial" w:hAnsi="Arial" w:cs="Arial"/>
          <w:bCs/>
          <w:color w:val="FFFFFF"/>
          <w:sz w:val="20"/>
          <w:szCs w:val="20"/>
        </w:rPr>
        <w:t xml:space="preserve">, actividades prácticas de producción, </w:t>
      </w:r>
    </w:p>
    <w:p w:rsidR="00674FE7" w:rsidRPr="00383B80" w:rsidRDefault="00674FE7" w:rsidP="00B268D0">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674FE7" w:rsidRPr="00C17CC6" w:rsidRDefault="00A324BA" w:rsidP="00B268D0">
      <w:pPr>
        <w:spacing w:after="0" w:line="240" w:lineRule="auto"/>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B268D0" w:rsidRDefault="00674FE7" w:rsidP="00B268D0">
      <w:pPr>
        <w:pStyle w:val="Prrafodelista"/>
        <w:numPr>
          <w:ilvl w:val="0"/>
          <w:numId w:val="34"/>
        </w:numPr>
        <w:spacing w:after="0" w:line="240" w:lineRule="auto"/>
        <w:ind w:left="709"/>
        <w:rPr>
          <w:rFonts w:ascii="Arial" w:hAnsi="Arial"/>
          <w:sz w:val="20"/>
        </w:rPr>
      </w:pPr>
      <w:r w:rsidRPr="00B268D0">
        <w:rPr>
          <w:rFonts w:ascii="Arial" w:hAnsi="Arial"/>
          <w:sz w:val="20"/>
        </w:rPr>
        <w:t>¿Qué</w:t>
      </w:r>
      <w:r w:rsidR="00A42FAF" w:rsidRPr="00B268D0">
        <w:rPr>
          <w:rFonts w:ascii="Arial" w:hAnsi="Arial"/>
          <w:sz w:val="20"/>
        </w:rPr>
        <w:t xml:space="preserve"> es un texto lírico</w:t>
      </w:r>
      <w:r w:rsidR="004C63B1" w:rsidRPr="00B268D0">
        <w:rPr>
          <w:rFonts w:ascii="Arial" w:hAnsi="Arial"/>
          <w:sz w:val="20"/>
        </w:rPr>
        <w:t>?</w:t>
      </w:r>
    </w:p>
    <w:p w:rsidR="00A12846" w:rsidRPr="00B268D0" w:rsidRDefault="004C63B1" w:rsidP="00B268D0">
      <w:pPr>
        <w:pStyle w:val="Prrafodelista"/>
        <w:numPr>
          <w:ilvl w:val="0"/>
          <w:numId w:val="34"/>
        </w:numPr>
        <w:spacing w:after="0" w:line="240" w:lineRule="auto"/>
        <w:ind w:left="709"/>
        <w:rPr>
          <w:rFonts w:ascii="Arial" w:hAnsi="Arial"/>
          <w:sz w:val="20"/>
        </w:rPr>
      </w:pPr>
      <w:r w:rsidRPr="00B268D0">
        <w:rPr>
          <w:rFonts w:ascii="Arial" w:hAnsi="Arial"/>
          <w:sz w:val="20"/>
        </w:rPr>
        <w:t>¿Cuáles son las características de</w:t>
      </w:r>
      <w:r w:rsidR="00A42FAF" w:rsidRPr="00B268D0">
        <w:rPr>
          <w:rFonts w:ascii="Arial" w:hAnsi="Arial"/>
          <w:sz w:val="20"/>
        </w:rPr>
        <w:t xml:space="preserve"> un texto lírico</w:t>
      </w:r>
      <w:r w:rsidR="00674FE7" w:rsidRPr="00B268D0">
        <w:rPr>
          <w:rFonts w:ascii="Arial" w:hAnsi="Arial"/>
          <w:sz w:val="20"/>
        </w:rPr>
        <w:t>?</w:t>
      </w:r>
    </w:p>
    <w:p w:rsidR="00A12846" w:rsidRPr="00B268D0" w:rsidRDefault="00A12846" w:rsidP="00B268D0">
      <w:pPr>
        <w:pStyle w:val="Prrafodelista"/>
        <w:numPr>
          <w:ilvl w:val="0"/>
          <w:numId w:val="34"/>
        </w:numPr>
        <w:spacing w:after="0" w:line="240" w:lineRule="auto"/>
        <w:ind w:left="709"/>
        <w:rPr>
          <w:rFonts w:ascii="Arial" w:hAnsi="Arial" w:cs="Arial"/>
          <w:sz w:val="20"/>
        </w:rPr>
      </w:pPr>
      <w:r w:rsidRPr="00B268D0">
        <w:rPr>
          <w:rFonts w:ascii="Arial" w:hAnsi="Arial" w:cs="Arial"/>
          <w:sz w:val="20"/>
          <w:szCs w:val="20"/>
        </w:rPr>
        <w:t>¿Có</w:t>
      </w:r>
      <w:r w:rsidR="00494B1B" w:rsidRPr="00B268D0">
        <w:rPr>
          <w:rFonts w:ascii="Arial" w:hAnsi="Arial" w:cs="Arial"/>
          <w:sz w:val="20"/>
          <w:szCs w:val="20"/>
        </w:rPr>
        <w:t>mo se organiza</w:t>
      </w:r>
      <w:r w:rsidRPr="00B268D0">
        <w:rPr>
          <w:rFonts w:ascii="Arial" w:hAnsi="Arial" w:cs="Arial"/>
          <w:sz w:val="20"/>
          <w:szCs w:val="20"/>
        </w:rPr>
        <w:t xml:space="preserve"> </w:t>
      </w:r>
      <w:r w:rsidR="00494B1B" w:rsidRPr="00B268D0">
        <w:rPr>
          <w:rFonts w:ascii="Arial" w:hAnsi="Arial" w:cs="Arial"/>
          <w:sz w:val="20"/>
          <w:szCs w:val="20"/>
        </w:rPr>
        <w:t>un texto</w:t>
      </w:r>
      <w:r w:rsidRPr="00B268D0">
        <w:rPr>
          <w:rFonts w:ascii="Arial" w:hAnsi="Arial" w:cs="Arial"/>
          <w:sz w:val="20"/>
          <w:szCs w:val="20"/>
        </w:rPr>
        <w:t xml:space="preserve"> lír</w:t>
      </w:r>
      <w:r w:rsidR="00494B1B" w:rsidRPr="00B268D0">
        <w:rPr>
          <w:rFonts w:ascii="Arial" w:hAnsi="Arial" w:cs="Arial"/>
          <w:sz w:val="20"/>
          <w:szCs w:val="20"/>
        </w:rPr>
        <w:t>ico</w:t>
      </w:r>
      <w:r w:rsidR="0011675A" w:rsidRPr="00B268D0">
        <w:rPr>
          <w:rFonts w:ascii="Arial" w:hAnsi="Arial" w:cs="Arial"/>
          <w:sz w:val="20"/>
          <w:szCs w:val="20"/>
        </w:rPr>
        <w:t>?</w:t>
      </w:r>
      <w:r w:rsidR="00494B1B" w:rsidRPr="00B268D0">
        <w:rPr>
          <w:rFonts w:ascii="Arial" w:hAnsi="Arial" w:cs="Arial"/>
          <w:sz w:val="20"/>
          <w:szCs w:val="20"/>
        </w:rPr>
        <w:t xml:space="preserve"> (macroestructura)</w:t>
      </w:r>
    </w:p>
    <w:p w:rsidR="000C1E54" w:rsidRPr="00A12846" w:rsidRDefault="000C1E54" w:rsidP="00B268D0">
      <w:pPr>
        <w:spacing w:after="0" w:line="240" w:lineRule="auto"/>
        <w:ind w:left="1134"/>
        <w:contextualSpacing/>
        <w:rPr>
          <w:rFonts w:ascii="Arial" w:hAnsi="Arial" w:cs="Arial"/>
          <w:sz w:val="20"/>
        </w:rPr>
      </w:pPr>
    </w:p>
    <w:p w:rsidR="00674FE7" w:rsidRPr="00C17CC6" w:rsidRDefault="00674FE7" w:rsidP="00B268D0">
      <w:pPr>
        <w:spacing w:after="0" w:line="240" w:lineRule="auto"/>
        <w:ind w:left="780"/>
        <w:rPr>
          <w:rFonts w:ascii="Arial" w:hAnsi="Arial"/>
          <w:sz w:val="20"/>
        </w:rPr>
      </w:pPr>
    </w:p>
    <w:p w:rsidR="00674FE7" w:rsidRPr="00383B80" w:rsidRDefault="00674FE7" w:rsidP="00B268D0">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2219BD" w:rsidRDefault="00A324BA" w:rsidP="00B268D0">
      <w:pPr>
        <w:spacing w:after="0" w:line="240" w:lineRule="auto"/>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B268D0" w:rsidRDefault="00B268D0" w:rsidP="00B268D0">
      <w:pPr>
        <w:spacing w:after="0" w:line="240" w:lineRule="auto"/>
        <w:jc w:val="center"/>
        <w:rPr>
          <w:rFonts w:ascii="Arial" w:hAnsi="Arial" w:cs="Arial"/>
          <w:b/>
          <w:color w:val="auto"/>
          <w:sz w:val="20"/>
          <w:szCs w:val="20"/>
        </w:rPr>
      </w:pPr>
    </w:p>
    <w:p w:rsidR="00B268D0" w:rsidRDefault="004C63B1" w:rsidP="00B268D0">
      <w:pPr>
        <w:spacing w:after="0" w:line="240" w:lineRule="auto"/>
        <w:jc w:val="center"/>
        <w:rPr>
          <w:rFonts w:ascii="Arial" w:hAnsi="Arial" w:cs="Arial"/>
          <w:b/>
          <w:color w:val="auto"/>
          <w:sz w:val="20"/>
          <w:szCs w:val="20"/>
        </w:rPr>
      </w:pPr>
      <w:r>
        <w:rPr>
          <w:rFonts w:ascii="Arial" w:hAnsi="Arial" w:cs="Arial"/>
          <w:b/>
          <w:color w:val="auto"/>
          <w:sz w:val="20"/>
          <w:szCs w:val="20"/>
        </w:rPr>
        <w:t xml:space="preserve">¿QUÉ ES UN </w:t>
      </w:r>
      <w:r w:rsidR="003B4010" w:rsidRPr="003B4010">
        <w:rPr>
          <w:rFonts w:ascii="Arial" w:hAnsi="Arial" w:cs="Arial"/>
          <w:b/>
          <w:color w:val="auto"/>
          <w:sz w:val="20"/>
          <w:szCs w:val="20"/>
        </w:rPr>
        <w:t>TEXTO LÍRICO</w:t>
      </w:r>
      <w:r>
        <w:rPr>
          <w:rFonts w:ascii="Arial" w:hAnsi="Arial" w:cs="Arial"/>
          <w:b/>
          <w:color w:val="auto"/>
          <w:sz w:val="20"/>
          <w:szCs w:val="20"/>
        </w:rPr>
        <w:t>?</w:t>
      </w:r>
    </w:p>
    <w:p w:rsidR="00D57BF1" w:rsidRPr="002219BD" w:rsidRDefault="00D57BF1" w:rsidP="00B268D0">
      <w:pPr>
        <w:spacing w:after="0" w:line="240" w:lineRule="auto"/>
        <w:rPr>
          <w:rFonts w:ascii="Arial" w:hAnsi="Arial"/>
          <w:sz w:val="20"/>
        </w:rPr>
      </w:pPr>
    </w:p>
    <w:p w:rsidR="00C31C5A" w:rsidRPr="00C31C5A" w:rsidRDefault="002806E2" w:rsidP="00B268D0">
      <w:pPr>
        <w:spacing w:after="0" w:line="240" w:lineRule="auto"/>
        <w:jc w:val="both"/>
        <w:rPr>
          <w:rFonts w:ascii="Arial" w:hAnsi="Arial" w:cs="Arial"/>
          <w:color w:val="auto"/>
          <w:sz w:val="20"/>
          <w:szCs w:val="20"/>
        </w:rPr>
      </w:pPr>
      <w:r>
        <w:rPr>
          <w:rFonts w:ascii="Arial" w:hAnsi="Arial" w:cs="Arial"/>
          <w:color w:val="auto"/>
          <w:sz w:val="20"/>
          <w:szCs w:val="20"/>
        </w:rPr>
        <w:t>“</w:t>
      </w:r>
      <w:r w:rsidR="00C31C5A">
        <w:rPr>
          <w:rFonts w:ascii="Arial" w:hAnsi="Arial" w:cs="Arial"/>
          <w:color w:val="auto"/>
          <w:sz w:val="20"/>
          <w:szCs w:val="20"/>
        </w:rPr>
        <w:t>Un texto lírico e</w:t>
      </w:r>
      <w:r w:rsidR="00D57BF1" w:rsidRPr="00D57BF1">
        <w:rPr>
          <w:rFonts w:ascii="Arial" w:hAnsi="Arial" w:cs="Arial"/>
          <w:color w:val="auto"/>
          <w:sz w:val="20"/>
          <w:szCs w:val="20"/>
        </w:rPr>
        <w:t>s la forma poética que expresa tradicionalmente un sentimiento intenso o una profunda reflexió</w:t>
      </w:r>
      <w:r w:rsidR="00C31C5A">
        <w:rPr>
          <w:rFonts w:ascii="Arial" w:hAnsi="Arial" w:cs="Arial"/>
          <w:color w:val="auto"/>
          <w:sz w:val="20"/>
          <w:szCs w:val="20"/>
        </w:rPr>
        <w:t>n.</w:t>
      </w:r>
      <w:r w:rsidR="00D57BF1" w:rsidRPr="00D57BF1">
        <w:rPr>
          <w:rFonts w:ascii="Arial" w:hAnsi="Arial" w:cs="Arial"/>
          <w:color w:val="auto"/>
          <w:sz w:val="20"/>
          <w:szCs w:val="20"/>
        </w:rPr>
        <w:t xml:space="preserve"> </w:t>
      </w:r>
      <w:r w:rsidR="00C31C5A" w:rsidRPr="00C31C5A">
        <w:rPr>
          <w:rFonts w:ascii="Arial" w:hAnsi="Arial" w:cs="Arial"/>
          <w:color w:val="auto"/>
          <w:sz w:val="20"/>
          <w:szCs w:val="20"/>
        </w:rPr>
        <w:t>Perteneciente a la imaginación, que no se debe identificar con el autor</w:t>
      </w:r>
      <w:r w:rsidR="00C31C5A">
        <w:rPr>
          <w:rFonts w:ascii="Arial" w:hAnsi="Arial" w:cs="Arial"/>
          <w:color w:val="auto"/>
          <w:sz w:val="20"/>
          <w:szCs w:val="20"/>
        </w:rPr>
        <w:t>.</w:t>
      </w:r>
    </w:p>
    <w:p w:rsidR="00B268D0" w:rsidRDefault="00D57BF1" w:rsidP="00B268D0">
      <w:pPr>
        <w:spacing w:after="0" w:line="240" w:lineRule="auto"/>
        <w:jc w:val="both"/>
        <w:rPr>
          <w:rFonts w:ascii="Arial" w:hAnsi="Arial" w:cs="Arial"/>
          <w:color w:val="auto"/>
          <w:sz w:val="20"/>
          <w:szCs w:val="20"/>
        </w:rPr>
      </w:pPr>
      <w:r w:rsidRPr="00D57BF1">
        <w:rPr>
          <w:rFonts w:ascii="Arial" w:hAnsi="Arial" w:cs="Arial"/>
          <w:color w:val="auto"/>
          <w:sz w:val="20"/>
          <w:szCs w:val="20"/>
        </w:rPr>
        <w:t xml:space="preserve">La palabra "lírica" deriva de la palabra griega </w:t>
      </w:r>
      <w:r w:rsidR="00F74E7E">
        <w:rPr>
          <w:rFonts w:ascii="Arial" w:hAnsi="Arial" w:cs="Arial"/>
          <w:i/>
          <w:iCs/>
          <w:color w:val="auto"/>
          <w:sz w:val="20"/>
          <w:szCs w:val="20"/>
        </w:rPr>
        <w:t>l</w:t>
      </w:r>
      <w:r w:rsidRPr="00D57BF1">
        <w:rPr>
          <w:rFonts w:ascii="Arial" w:hAnsi="Arial" w:cs="Arial"/>
          <w:i/>
          <w:iCs/>
          <w:color w:val="auto"/>
          <w:sz w:val="20"/>
          <w:szCs w:val="20"/>
        </w:rPr>
        <w:t>yra</w:t>
      </w:r>
      <w:r w:rsidRPr="00D57BF1">
        <w:rPr>
          <w:rFonts w:ascii="Arial" w:hAnsi="Arial" w:cs="Arial"/>
          <w:color w:val="auto"/>
          <w:sz w:val="20"/>
          <w:szCs w:val="20"/>
        </w:rPr>
        <w:t xml:space="preserve"> que denota el instrumento musical llamado </w:t>
      </w:r>
      <w:hyperlink r:id="rId9" w:tooltip="Lira (instrumento musical (aún no redactado)" w:history="1">
        <w:r w:rsidRPr="00D57BF1">
          <w:rPr>
            <w:rStyle w:val="Hipervnculo"/>
            <w:rFonts w:ascii="Arial" w:hAnsi="Arial" w:cs="Arial"/>
            <w:color w:val="auto"/>
            <w:sz w:val="20"/>
            <w:szCs w:val="20"/>
            <w:u w:val="none"/>
          </w:rPr>
          <w:t>lira (instrumento musical</w:t>
        </w:r>
      </w:hyperlink>
      <w:r>
        <w:rPr>
          <w:rFonts w:ascii="Arial" w:hAnsi="Arial" w:cs="Arial"/>
          <w:color w:val="auto"/>
          <w:sz w:val="20"/>
          <w:szCs w:val="20"/>
        </w:rPr>
        <w:t>)</w:t>
      </w:r>
      <w:r w:rsidR="002806E2">
        <w:rPr>
          <w:rFonts w:ascii="Arial" w:hAnsi="Arial" w:cs="Arial"/>
          <w:color w:val="auto"/>
          <w:sz w:val="20"/>
          <w:szCs w:val="20"/>
        </w:rPr>
        <w:t>”.</w:t>
      </w:r>
      <w:r w:rsidRPr="00F74E7E">
        <w:rPr>
          <w:rStyle w:val="Refdenotaalpie"/>
          <w:rFonts w:ascii="Arial" w:hAnsi="Arial" w:cs="Arial"/>
          <w:color w:val="auto"/>
          <w:sz w:val="16"/>
          <w:szCs w:val="16"/>
        </w:rPr>
        <w:footnoteReference w:id="1"/>
      </w:r>
    </w:p>
    <w:p w:rsidR="00D57BF1" w:rsidRDefault="00D57BF1" w:rsidP="00B268D0">
      <w:pPr>
        <w:spacing w:after="0" w:line="240" w:lineRule="auto"/>
        <w:jc w:val="both"/>
        <w:rPr>
          <w:rFonts w:ascii="Arial" w:eastAsia="Times New Roman" w:hAnsi="Arial" w:cs="Arial"/>
          <w:color w:val="auto"/>
          <w:sz w:val="20"/>
          <w:szCs w:val="20"/>
        </w:rPr>
      </w:pPr>
    </w:p>
    <w:p w:rsidR="00B268D0" w:rsidRDefault="004B2761" w:rsidP="00B268D0">
      <w:pPr>
        <w:spacing w:after="0" w:line="240" w:lineRule="auto"/>
        <w:jc w:val="center"/>
        <w:outlineLvl w:val="1"/>
        <w:rPr>
          <w:rFonts w:ascii="Arial" w:eastAsia="Times New Roman" w:hAnsi="Arial" w:cs="Arial"/>
          <w:b/>
          <w:bCs/>
          <w:sz w:val="20"/>
          <w:szCs w:val="20"/>
        </w:rPr>
      </w:pPr>
      <w:r>
        <w:rPr>
          <w:rFonts w:ascii="Arial" w:eastAsia="Times New Roman" w:hAnsi="Arial" w:cs="Arial"/>
          <w:b/>
          <w:bCs/>
          <w:sz w:val="20"/>
          <w:szCs w:val="20"/>
        </w:rPr>
        <w:t>EJEMPLO</w:t>
      </w:r>
      <w:r w:rsidR="00C31C5A">
        <w:rPr>
          <w:rFonts w:ascii="Arial" w:eastAsia="Times New Roman" w:hAnsi="Arial" w:cs="Arial"/>
          <w:b/>
          <w:bCs/>
          <w:sz w:val="20"/>
          <w:szCs w:val="20"/>
        </w:rPr>
        <w:t xml:space="preserve"> DE UN TEXTO LÍRICO</w:t>
      </w:r>
    </w:p>
    <w:p w:rsidR="004B2761" w:rsidRPr="004B2761" w:rsidRDefault="004B2761" w:rsidP="00B268D0">
      <w:pPr>
        <w:spacing w:after="0" w:line="240" w:lineRule="auto"/>
        <w:jc w:val="center"/>
        <w:outlineLvl w:val="1"/>
        <w:rPr>
          <w:rFonts w:ascii="Arial" w:eastAsia="Times New Roman" w:hAnsi="Arial" w:cs="Arial"/>
          <w:b/>
          <w:bCs/>
          <w:sz w:val="20"/>
          <w:szCs w:val="20"/>
        </w:rPr>
      </w:pP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Ojos que nunca me veis</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por recelo o por decoro</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ojos de esmeralda y oro</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fuerza es que me contempléis</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quiero que me consoléis</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hermosos ojos que adoro</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estoy triste y os imploro</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puesta en tierra la rodilla</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¡Piedad para el que se humilla</w:t>
      </w:r>
    </w:p>
    <w:p w:rsidR="004B2761" w:rsidRPr="00B268D0" w:rsidRDefault="004B2761" w:rsidP="00B268D0">
      <w:pPr>
        <w:spacing w:after="0" w:line="240" w:lineRule="auto"/>
        <w:jc w:val="center"/>
        <w:rPr>
          <w:rFonts w:ascii="Arial" w:eastAsia="Times New Roman" w:hAnsi="Arial" w:cs="Arial"/>
          <w:i/>
          <w:sz w:val="20"/>
          <w:szCs w:val="20"/>
        </w:rPr>
      </w:pPr>
      <w:r w:rsidRPr="00B268D0">
        <w:rPr>
          <w:rFonts w:ascii="Arial" w:eastAsia="Times New Roman" w:hAnsi="Arial" w:cs="Arial"/>
          <w:i/>
          <w:sz w:val="20"/>
          <w:szCs w:val="20"/>
        </w:rPr>
        <w:t>ojos de esmeralda y oro!</w:t>
      </w:r>
    </w:p>
    <w:p w:rsidR="00B268D0" w:rsidRPr="00B268D0" w:rsidRDefault="004B2761" w:rsidP="00B268D0">
      <w:pPr>
        <w:spacing w:after="0" w:line="240" w:lineRule="auto"/>
        <w:jc w:val="center"/>
        <w:rPr>
          <w:rFonts w:ascii="Arial" w:eastAsia="Times New Roman" w:hAnsi="Arial" w:cs="Arial"/>
          <w:i/>
          <w:color w:val="auto"/>
          <w:sz w:val="20"/>
          <w:szCs w:val="20"/>
        </w:rPr>
      </w:pPr>
      <w:r w:rsidRPr="00B268D0">
        <w:rPr>
          <w:rFonts w:ascii="Arial" w:eastAsia="Times New Roman" w:hAnsi="Arial" w:cs="Arial"/>
          <w:i/>
          <w:sz w:val="20"/>
          <w:szCs w:val="20"/>
        </w:rPr>
        <w:lastRenderedPageBreak/>
        <w:t>(</w:t>
      </w:r>
      <w:hyperlink r:id="rId10" w:tooltip="Salvador Díaz Mirón" w:history="1">
        <w:r w:rsidRPr="00B268D0">
          <w:rPr>
            <w:rFonts w:ascii="Arial" w:eastAsia="Times New Roman" w:hAnsi="Arial" w:cs="Arial"/>
            <w:i/>
            <w:color w:val="auto"/>
            <w:sz w:val="20"/>
            <w:szCs w:val="20"/>
          </w:rPr>
          <w:t>Salvador Díaz Mirón</w:t>
        </w:r>
      </w:hyperlink>
      <w:r w:rsidRPr="00B268D0">
        <w:rPr>
          <w:rFonts w:ascii="Arial" w:eastAsia="Times New Roman" w:hAnsi="Arial" w:cs="Arial"/>
          <w:i/>
          <w:color w:val="auto"/>
          <w:sz w:val="20"/>
          <w:szCs w:val="20"/>
        </w:rPr>
        <w:t>)</w:t>
      </w:r>
    </w:p>
    <w:p w:rsidR="004C63B1" w:rsidRPr="004B2761" w:rsidRDefault="004C63B1" w:rsidP="00B268D0">
      <w:pPr>
        <w:spacing w:after="0" w:line="240" w:lineRule="auto"/>
        <w:rPr>
          <w:rFonts w:ascii="Arial" w:eastAsia="Times New Roman" w:hAnsi="Arial" w:cs="Arial"/>
          <w:b/>
          <w:i/>
          <w:sz w:val="20"/>
          <w:szCs w:val="20"/>
        </w:rPr>
      </w:pPr>
    </w:p>
    <w:p w:rsidR="00D4391E" w:rsidRDefault="004C63B1" w:rsidP="00B268D0">
      <w:pPr>
        <w:spacing w:after="0" w:line="240" w:lineRule="auto"/>
        <w:jc w:val="center"/>
        <w:rPr>
          <w:rFonts w:ascii="Arial" w:hAnsi="Arial"/>
          <w:b/>
          <w:sz w:val="20"/>
        </w:rPr>
      </w:pPr>
      <w:r>
        <w:rPr>
          <w:rFonts w:ascii="Arial" w:hAnsi="Arial"/>
          <w:b/>
          <w:sz w:val="20"/>
        </w:rPr>
        <w:t xml:space="preserve">¿CUÁLES SON LAS </w:t>
      </w:r>
      <w:r w:rsidR="000C1E54">
        <w:rPr>
          <w:rFonts w:ascii="Arial" w:hAnsi="Arial"/>
          <w:b/>
          <w:sz w:val="20"/>
        </w:rPr>
        <w:t>CARACTERÍSTICAS D</w:t>
      </w:r>
      <w:r w:rsidR="00D4391E" w:rsidRPr="00D4391E">
        <w:rPr>
          <w:rFonts w:ascii="Arial" w:hAnsi="Arial"/>
          <w:b/>
          <w:sz w:val="20"/>
        </w:rPr>
        <w:t>EL TEXTO LÍRICO</w:t>
      </w:r>
      <w:r>
        <w:rPr>
          <w:rFonts w:ascii="Arial" w:hAnsi="Arial"/>
          <w:b/>
          <w:sz w:val="20"/>
        </w:rPr>
        <w:t>?</w:t>
      </w:r>
      <w:r w:rsidR="00EA17DB" w:rsidRPr="00EA17DB">
        <w:rPr>
          <w:rStyle w:val="Refdenotaalpie"/>
          <w:rFonts w:ascii="Arial" w:hAnsi="Arial"/>
          <w:b/>
          <w:sz w:val="16"/>
          <w:szCs w:val="16"/>
        </w:rPr>
        <w:footnoteReference w:id="2"/>
      </w:r>
    </w:p>
    <w:p w:rsidR="004C63B1" w:rsidRPr="00EA17DB" w:rsidRDefault="004C63B1" w:rsidP="00B268D0">
      <w:pPr>
        <w:spacing w:after="0" w:line="240" w:lineRule="auto"/>
        <w:jc w:val="center"/>
        <w:rPr>
          <w:rFonts w:ascii="Arial" w:hAnsi="Arial"/>
          <w:b/>
          <w:sz w:val="16"/>
          <w:szCs w:val="16"/>
        </w:rPr>
      </w:pPr>
    </w:p>
    <w:tbl>
      <w:tblPr>
        <w:tblW w:w="10064" w:type="dxa"/>
        <w:tblCellSpacing w:w="15" w:type="dxa"/>
        <w:tblInd w:w="531" w:type="dxa"/>
        <w:shd w:val="clear" w:color="auto" w:fill="FFCC99"/>
        <w:tblCellMar>
          <w:top w:w="15" w:type="dxa"/>
          <w:left w:w="15" w:type="dxa"/>
          <w:bottom w:w="15" w:type="dxa"/>
          <w:right w:w="15" w:type="dxa"/>
        </w:tblCellMar>
        <w:tblLook w:val="04A0" w:firstRow="1" w:lastRow="0" w:firstColumn="1" w:lastColumn="0" w:noHBand="0" w:noVBand="1"/>
      </w:tblPr>
      <w:tblGrid>
        <w:gridCol w:w="2268"/>
        <w:gridCol w:w="7796"/>
      </w:tblGrid>
      <w:tr w:rsidR="000C1E54" w:rsidRPr="00575BF8">
        <w:trPr>
          <w:trHeight w:val="420"/>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jc w:val="center"/>
              <w:rPr>
                <w:rFonts w:ascii="Arial" w:eastAsia="Times New Roman" w:hAnsi="Arial" w:cs="Arial"/>
                <w:sz w:val="16"/>
                <w:szCs w:val="16"/>
              </w:rPr>
            </w:pPr>
            <w:r w:rsidRPr="00575BF8">
              <w:rPr>
                <w:rFonts w:ascii="Arial" w:eastAsia="Times New Roman" w:hAnsi="Arial" w:cs="Arial"/>
                <w:sz w:val="16"/>
                <w:szCs w:val="16"/>
              </w:rPr>
              <w:t> </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Default="000C1E54" w:rsidP="00B268D0">
            <w:pPr>
              <w:spacing w:after="0" w:line="240" w:lineRule="auto"/>
              <w:jc w:val="center"/>
              <w:rPr>
                <w:rFonts w:ascii="Arial" w:hAnsi="Arial"/>
                <w:b/>
                <w:sz w:val="20"/>
              </w:rPr>
            </w:pPr>
            <w:r w:rsidRPr="00D4391E">
              <w:rPr>
                <w:rFonts w:ascii="Arial" w:hAnsi="Arial"/>
                <w:b/>
                <w:sz w:val="20"/>
              </w:rPr>
              <w:t>TEXTO LÍRICO</w:t>
            </w:r>
          </w:p>
          <w:p w:rsidR="000C1E54" w:rsidRPr="00575BF8" w:rsidRDefault="000C1E54" w:rsidP="00B268D0">
            <w:pPr>
              <w:spacing w:after="0" w:line="240" w:lineRule="auto"/>
              <w:jc w:val="center"/>
              <w:rPr>
                <w:rFonts w:ascii="Arial" w:eastAsia="Times New Roman" w:hAnsi="Arial" w:cs="Arial"/>
                <w:sz w:val="16"/>
                <w:szCs w:val="16"/>
              </w:rPr>
            </w:pPr>
          </w:p>
        </w:tc>
      </w:tr>
      <w:tr w:rsidR="000C1E54" w:rsidRPr="00575BF8">
        <w:trPr>
          <w:trHeight w:val="870"/>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rPr>
                <w:rFonts w:ascii="Arial" w:eastAsia="Times New Roman" w:hAnsi="Arial" w:cs="Arial"/>
                <w:sz w:val="16"/>
                <w:szCs w:val="16"/>
              </w:rPr>
            </w:pPr>
            <w:r w:rsidRPr="00575BF8">
              <w:rPr>
                <w:rFonts w:ascii="Arial" w:eastAsia="Times New Roman" w:hAnsi="Arial" w:cs="Arial"/>
                <w:sz w:val="16"/>
                <w:szCs w:val="16"/>
              </w:rPr>
              <w:t xml:space="preserve">   </w:t>
            </w:r>
            <w:r w:rsidRPr="00575BF8">
              <w:rPr>
                <w:rFonts w:ascii="Arial" w:eastAsia="Times New Roman" w:hAnsi="Arial" w:cs="Arial"/>
                <w:b/>
                <w:bCs/>
                <w:sz w:val="16"/>
                <w:szCs w:val="16"/>
              </w:rPr>
              <w:t>Intención</w:t>
            </w:r>
            <w:r w:rsidRPr="00575BF8">
              <w:rPr>
                <w:rFonts w:ascii="Arial" w:eastAsia="Times New Roman" w:hAnsi="Arial" w:cs="Arial"/>
                <w:b/>
                <w:bCs/>
                <w:sz w:val="16"/>
                <w:szCs w:val="16"/>
              </w:rPr>
              <w:br/>
              <w:t>  comunicativa</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2B0EA3" w:rsidRDefault="000C1E54" w:rsidP="00B268D0">
            <w:pPr>
              <w:spacing w:after="0" w:line="240" w:lineRule="auto"/>
              <w:jc w:val="both"/>
              <w:rPr>
                <w:rFonts w:ascii="Arial" w:hAnsi="Arial" w:cs="Arial"/>
                <w:b/>
                <w:sz w:val="16"/>
                <w:szCs w:val="16"/>
              </w:rPr>
            </w:pPr>
            <w:r w:rsidRPr="000C1E54">
              <w:rPr>
                <w:rFonts w:ascii="Arial" w:hAnsi="Arial" w:cs="Arial"/>
                <w:b/>
                <w:sz w:val="16"/>
                <w:szCs w:val="16"/>
              </w:rPr>
              <w:t>Discurso muy subjetivo, producto de la inter</w:t>
            </w:r>
            <w:r>
              <w:rPr>
                <w:rFonts w:ascii="Arial" w:hAnsi="Arial" w:cs="Arial"/>
                <w:b/>
                <w:sz w:val="16"/>
                <w:szCs w:val="16"/>
              </w:rPr>
              <w:t xml:space="preserve">iorización, por lo que en ellos </w:t>
            </w:r>
            <w:r w:rsidRPr="000C1E54">
              <w:rPr>
                <w:rFonts w:ascii="Arial" w:hAnsi="Arial" w:cs="Arial"/>
                <w:b/>
                <w:sz w:val="16"/>
                <w:szCs w:val="16"/>
              </w:rPr>
              <w:t>predomina la función expresiva, además de la poética</w:t>
            </w:r>
            <w:r w:rsidR="00ED45BD">
              <w:rPr>
                <w:rFonts w:ascii="Arial" w:hAnsi="Arial" w:cs="Arial"/>
                <w:b/>
                <w:sz w:val="16"/>
                <w:szCs w:val="16"/>
              </w:rPr>
              <w:t>.</w:t>
            </w:r>
          </w:p>
        </w:tc>
      </w:tr>
      <w:tr w:rsidR="000C1E54" w:rsidRPr="00575BF8">
        <w:trPr>
          <w:trHeight w:val="870"/>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rPr>
                <w:rFonts w:ascii="Arial" w:eastAsia="Times New Roman" w:hAnsi="Arial" w:cs="Arial"/>
                <w:b/>
                <w:sz w:val="16"/>
                <w:szCs w:val="16"/>
              </w:rPr>
            </w:pPr>
            <w:r>
              <w:rPr>
                <w:rFonts w:ascii="Arial" w:eastAsia="Times New Roman" w:hAnsi="Arial" w:cs="Arial"/>
                <w:b/>
                <w:sz w:val="16"/>
                <w:szCs w:val="16"/>
              </w:rPr>
              <w:t>Elementos que intervienen</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2B0EA3" w:rsidRDefault="002B0EA3" w:rsidP="00B268D0">
            <w:pPr>
              <w:spacing w:after="0" w:line="240" w:lineRule="auto"/>
              <w:jc w:val="both"/>
              <w:rPr>
                <w:rFonts w:ascii="Arial" w:hAnsi="Arial" w:cs="Arial"/>
                <w:b/>
                <w:sz w:val="16"/>
                <w:szCs w:val="16"/>
              </w:rPr>
            </w:pPr>
          </w:p>
          <w:p w:rsidR="00ED45BD" w:rsidRDefault="00ED45BD" w:rsidP="00B268D0">
            <w:pPr>
              <w:spacing w:after="0" w:line="240" w:lineRule="auto"/>
              <w:jc w:val="both"/>
              <w:rPr>
                <w:rFonts w:ascii="Arial" w:hAnsi="Arial" w:cs="Arial"/>
                <w:b/>
                <w:sz w:val="16"/>
                <w:szCs w:val="16"/>
              </w:rPr>
            </w:pPr>
            <w:r>
              <w:rPr>
                <w:rFonts w:ascii="Arial" w:hAnsi="Arial" w:cs="Arial"/>
                <w:b/>
                <w:sz w:val="16"/>
                <w:szCs w:val="16"/>
              </w:rPr>
              <w:t>E</w:t>
            </w:r>
            <w:r w:rsidR="000C1E54" w:rsidRPr="00D96D6D">
              <w:rPr>
                <w:rFonts w:ascii="Arial" w:hAnsi="Arial" w:cs="Arial"/>
                <w:b/>
                <w:sz w:val="16"/>
                <w:szCs w:val="16"/>
              </w:rPr>
              <w:t>xpresión de los sentimientos, las emociones, las ideas... d</w:t>
            </w:r>
            <w:r>
              <w:rPr>
                <w:rFonts w:ascii="Arial" w:hAnsi="Arial" w:cs="Arial"/>
                <w:b/>
                <w:sz w:val="16"/>
                <w:szCs w:val="16"/>
              </w:rPr>
              <w:t>e una voz poética (yo poético).</w:t>
            </w:r>
          </w:p>
          <w:p w:rsidR="002B0EA3" w:rsidRDefault="002B0EA3" w:rsidP="00B268D0">
            <w:pPr>
              <w:spacing w:after="0" w:line="240" w:lineRule="auto"/>
              <w:jc w:val="both"/>
              <w:rPr>
                <w:rFonts w:ascii="Arial" w:hAnsi="Arial" w:cs="Arial"/>
                <w:b/>
                <w:sz w:val="16"/>
                <w:szCs w:val="16"/>
              </w:rPr>
            </w:pPr>
          </w:p>
          <w:p w:rsidR="000C1E54" w:rsidRPr="002B0EA3" w:rsidRDefault="00ED45BD" w:rsidP="00B268D0">
            <w:pPr>
              <w:spacing w:after="0" w:line="240" w:lineRule="auto"/>
              <w:jc w:val="both"/>
              <w:rPr>
                <w:rFonts w:ascii="Arial" w:hAnsi="Arial" w:cs="Arial"/>
                <w:b/>
                <w:sz w:val="16"/>
                <w:szCs w:val="16"/>
              </w:rPr>
            </w:pPr>
            <w:r>
              <w:rPr>
                <w:rFonts w:ascii="Arial" w:hAnsi="Arial" w:cs="Arial"/>
                <w:b/>
                <w:sz w:val="16"/>
                <w:szCs w:val="16"/>
              </w:rPr>
              <w:t>Perteneciente</w:t>
            </w:r>
            <w:r w:rsidR="00185067">
              <w:rPr>
                <w:rFonts w:ascii="Arial" w:hAnsi="Arial" w:cs="Arial"/>
                <w:b/>
                <w:sz w:val="16"/>
                <w:szCs w:val="16"/>
              </w:rPr>
              <w:t xml:space="preserve"> a la imaginación</w:t>
            </w:r>
            <w:r w:rsidR="000C1E54" w:rsidRPr="00D96D6D">
              <w:rPr>
                <w:rFonts w:ascii="Arial" w:hAnsi="Arial" w:cs="Arial"/>
                <w:b/>
                <w:sz w:val="16"/>
                <w:szCs w:val="16"/>
              </w:rPr>
              <w:t>, que no se debe identificar con el autor.</w:t>
            </w:r>
          </w:p>
        </w:tc>
      </w:tr>
      <w:tr w:rsidR="000C1E54" w:rsidRPr="00575BF8">
        <w:trPr>
          <w:trHeight w:val="795"/>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Responden a:</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D45BD" w:rsidRDefault="00ED45BD" w:rsidP="00B268D0">
            <w:pPr>
              <w:spacing w:after="0" w:line="240" w:lineRule="auto"/>
              <w:rPr>
                <w:rFonts w:ascii="Arial" w:hAnsi="Arial" w:cs="Arial"/>
                <w:b/>
                <w:sz w:val="16"/>
                <w:szCs w:val="16"/>
              </w:rPr>
            </w:pPr>
            <w:r w:rsidRPr="00D96D6D">
              <w:rPr>
                <w:rFonts w:ascii="Arial" w:hAnsi="Arial" w:cs="Arial"/>
                <w:b/>
                <w:sz w:val="16"/>
                <w:szCs w:val="16"/>
              </w:rPr>
              <w:t>La inquietud por los p</w:t>
            </w:r>
            <w:r>
              <w:rPr>
                <w:rFonts w:ascii="Arial" w:hAnsi="Arial" w:cs="Arial"/>
                <w:b/>
                <w:sz w:val="16"/>
                <w:szCs w:val="16"/>
              </w:rPr>
              <w:t>roblemas sociales y políticos</w:t>
            </w:r>
            <w:r w:rsidR="002B0EA3">
              <w:rPr>
                <w:rFonts w:ascii="Arial" w:hAnsi="Arial" w:cs="Arial"/>
                <w:b/>
                <w:sz w:val="16"/>
                <w:szCs w:val="16"/>
              </w:rPr>
              <w:t>.</w:t>
            </w:r>
          </w:p>
          <w:p w:rsidR="00ED45BD" w:rsidRDefault="00ED45BD" w:rsidP="00B268D0">
            <w:pPr>
              <w:spacing w:after="0" w:line="240" w:lineRule="auto"/>
              <w:rPr>
                <w:rFonts w:ascii="Arial" w:hAnsi="Arial" w:cs="Arial"/>
                <w:b/>
                <w:sz w:val="16"/>
                <w:szCs w:val="16"/>
              </w:rPr>
            </w:pPr>
          </w:p>
          <w:p w:rsidR="000C1E54" w:rsidRPr="00575BF8" w:rsidRDefault="00ED45BD" w:rsidP="00B268D0">
            <w:pPr>
              <w:spacing w:after="0" w:line="240" w:lineRule="auto"/>
              <w:rPr>
                <w:rFonts w:ascii="Arial" w:eastAsia="Times New Roman" w:hAnsi="Arial" w:cs="Arial"/>
                <w:sz w:val="16"/>
                <w:szCs w:val="16"/>
              </w:rPr>
            </w:pPr>
            <w:r>
              <w:rPr>
                <w:rFonts w:ascii="Arial" w:hAnsi="Arial" w:cs="Arial"/>
                <w:b/>
                <w:sz w:val="16"/>
                <w:szCs w:val="16"/>
              </w:rPr>
              <w:t>E</w:t>
            </w:r>
            <w:r w:rsidRPr="00D96D6D">
              <w:rPr>
                <w:rFonts w:ascii="Arial" w:hAnsi="Arial" w:cs="Arial"/>
                <w:b/>
                <w:sz w:val="16"/>
                <w:szCs w:val="16"/>
              </w:rPr>
              <w:t>l compromi</w:t>
            </w:r>
            <w:r w:rsidR="0011675A">
              <w:rPr>
                <w:rFonts w:ascii="Arial" w:hAnsi="Arial" w:cs="Arial"/>
                <w:b/>
                <w:sz w:val="16"/>
                <w:szCs w:val="16"/>
              </w:rPr>
              <w:t>so manifestado en los versos cons</w:t>
            </w:r>
            <w:r w:rsidRPr="00D96D6D">
              <w:rPr>
                <w:rFonts w:ascii="Arial" w:hAnsi="Arial" w:cs="Arial"/>
                <w:b/>
                <w:sz w:val="16"/>
                <w:szCs w:val="16"/>
              </w:rPr>
              <w:t>tituyen la denominada poesía comprometida</w:t>
            </w:r>
            <w:r w:rsidR="002B0EA3">
              <w:rPr>
                <w:rFonts w:ascii="Arial" w:hAnsi="Arial" w:cs="Arial"/>
                <w:b/>
                <w:sz w:val="16"/>
                <w:szCs w:val="16"/>
              </w:rPr>
              <w:t>.</w:t>
            </w:r>
          </w:p>
        </w:tc>
      </w:tr>
      <w:tr w:rsidR="000C1E54" w:rsidRPr="00575BF8">
        <w:trPr>
          <w:trHeight w:val="945"/>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Modelos</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D45BD" w:rsidRDefault="000C1E54" w:rsidP="00B268D0">
            <w:pPr>
              <w:pStyle w:val="NormalWeb"/>
              <w:spacing w:before="0" w:beforeAutospacing="0" w:after="0" w:afterAutospacing="0"/>
              <w:rPr>
                <w:rFonts w:ascii="Arial" w:hAnsi="Arial" w:cs="Arial"/>
                <w:b/>
                <w:sz w:val="16"/>
                <w:szCs w:val="16"/>
              </w:rPr>
            </w:pPr>
            <w:r>
              <w:rPr>
                <w:rFonts w:ascii="Arial" w:hAnsi="Arial" w:cs="Arial"/>
                <w:b/>
                <w:sz w:val="16"/>
                <w:szCs w:val="16"/>
              </w:rPr>
              <w:t>Los temas s</w:t>
            </w:r>
            <w:r w:rsidRPr="00D96D6D">
              <w:rPr>
                <w:rFonts w:ascii="Arial" w:hAnsi="Arial" w:cs="Arial"/>
                <w:b/>
                <w:sz w:val="16"/>
                <w:szCs w:val="16"/>
              </w:rPr>
              <w:t>on muy variados</w:t>
            </w:r>
          </w:p>
          <w:p w:rsidR="00ED45BD" w:rsidRDefault="00ED45BD" w:rsidP="00B268D0">
            <w:pPr>
              <w:pStyle w:val="NormalWeb"/>
              <w:spacing w:before="0" w:beforeAutospacing="0" w:after="0" w:afterAutospacing="0"/>
              <w:rPr>
                <w:rFonts w:ascii="Arial" w:hAnsi="Arial" w:cs="Arial"/>
                <w:b/>
                <w:sz w:val="16"/>
                <w:szCs w:val="16"/>
              </w:rPr>
            </w:pPr>
            <w:r>
              <w:rPr>
                <w:rFonts w:ascii="Arial" w:hAnsi="Arial" w:cs="Arial"/>
                <w:b/>
                <w:sz w:val="16"/>
                <w:szCs w:val="16"/>
              </w:rPr>
              <w:t>A</w:t>
            </w:r>
            <w:r w:rsidR="000C1E54" w:rsidRPr="00D96D6D">
              <w:rPr>
                <w:rFonts w:ascii="Arial" w:hAnsi="Arial" w:cs="Arial"/>
                <w:b/>
                <w:sz w:val="16"/>
                <w:szCs w:val="16"/>
              </w:rPr>
              <w:t xml:space="preserve">parece con frecuencia el amor, que es motivo permanente de la poesía de cualquier época. </w:t>
            </w:r>
          </w:p>
          <w:p w:rsidR="00ED45BD" w:rsidRDefault="00ED45BD" w:rsidP="00B268D0">
            <w:pPr>
              <w:pStyle w:val="NormalWeb"/>
              <w:spacing w:before="0" w:beforeAutospacing="0" w:after="0" w:afterAutospacing="0"/>
              <w:rPr>
                <w:rFonts w:ascii="Arial" w:hAnsi="Arial" w:cs="Arial"/>
                <w:b/>
                <w:sz w:val="16"/>
                <w:szCs w:val="16"/>
              </w:rPr>
            </w:pPr>
            <w:r>
              <w:rPr>
                <w:rFonts w:ascii="Arial" w:hAnsi="Arial" w:cs="Arial"/>
                <w:b/>
                <w:sz w:val="16"/>
                <w:szCs w:val="16"/>
              </w:rPr>
              <w:t xml:space="preserve">Otros </w:t>
            </w:r>
            <w:r w:rsidR="000C1E54" w:rsidRPr="00D96D6D">
              <w:rPr>
                <w:rFonts w:ascii="Arial" w:hAnsi="Arial" w:cs="Arial"/>
                <w:b/>
                <w:sz w:val="16"/>
                <w:szCs w:val="16"/>
              </w:rPr>
              <w:t xml:space="preserve"> temas como la soledad, la muerte, la contemplación del paisaje, el mundo de los recuerdos, etc.,</w:t>
            </w:r>
          </w:p>
          <w:p w:rsidR="009D4FE0" w:rsidRPr="002B0EA3" w:rsidRDefault="00ED45BD" w:rsidP="00B268D0">
            <w:pPr>
              <w:pStyle w:val="NormalWeb"/>
              <w:spacing w:before="0" w:beforeAutospacing="0" w:after="0" w:afterAutospacing="0"/>
              <w:rPr>
                <w:rFonts w:ascii="Arial" w:hAnsi="Arial" w:cs="Arial"/>
                <w:b/>
                <w:sz w:val="16"/>
                <w:szCs w:val="16"/>
              </w:rPr>
            </w:pPr>
            <w:r>
              <w:rPr>
                <w:rFonts w:ascii="Arial" w:hAnsi="Arial" w:cs="Arial"/>
                <w:b/>
                <w:sz w:val="16"/>
                <w:szCs w:val="16"/>
              </w:rPr>
              <w:t>A</w:t>
            </w:r>
            <w:r w:rsidRPr="00D96D6D">
              <w:rPr>
                <w:rFonts w:ascii="Arial" w:hAnsi="Arial" w:cs="Arial"/>
                <w:b/>
                <w:sz w:val="16"/>
                <w:szCs w:val="16"/>
              </w:rPr>
              <w:t>nte la contemplación del mundo o de la realidad puede ser considerada lírica: amor, pena, soledad, miedo, fracaso, alegría, desamparo, nostalgia</w:t>
            </w:r>
            <w:r w:rsidR="009D4FE0">
              <w:rPr>
                <w:rFonts w:ascii="Arial" w:hAnsi="Arial" w:cs="Arial"/>
                <w:b/>
                <w:sz w:val="16"/>
                <w:szCs w:val="16"/>
              </w:rPr>
              <w:t>.</w:t>
            </w:r>
          </w:p>
        </w:tc>
      </w:tr>
      <w:tr w:rsidR="000C1E54" w:rsidRPr="00575BF8">
        <w:trPr>
          <w:trHeight w:val="1380"/>
          <w:tblCellSpacing w:w="15" w:type="dxa"/>
        </w:trPr>
        <w:tc>
          <w:tcPr>
            <w:tcW w:w="222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0C1E54" w:rsidRPr="00575BF8" w:rsidRDefault="000C1E54" w:rsidP="00B268D0">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Tipo de   lenguaje</w:t>
            </w:r>
          </w:p>
        </w:tc>
        <w:tc>
          <w:tcPr>
            <w:tcW w:w="7751"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2B0EA3" w:rsidRDefault="000C1E54" w:rsidP="00B268D0">
            <w:pPr>
              <w:spacing w:after="0" w:line="240" w:lineRule="auto"/>
              <w:rPr>
                <w:rFonts w:ascii="Arial" w:hAnsi="Arial" w:cs="Arial"/>
                <w:b/>
                <w:sz w:val="16"/>
                <w:szCs w:val="16"/>
              </w:rPr>
            </w:pPr>
            <w:r w:rsidRPr="00D96D6D">
              <w:rPr>
                <w:rFonts w:ascii="Arial" w:hAnsi="Arial" w:cs="Arial"/>
                <w:b/>
                <w:sz w:val="16"/>
                <w:szCs w:val="16"/>
              </w:rPr>
              <w:t>Lenguaje elaborado.</w:t>
            </w:r>
          </w:p>
          <w:p w:rsidR="002B0EA3" w:rsidRDefault="002B0EA3" w:rsidP="00B268D0">
            <w:pPr>
              <w:spacing w:after="0" w:line="240" w:lineRule="auto"/>
              <w:rPr>
                <w:rFonts w:ascii="Arial" w:hAnsi="Arial" w:cs="Arial"/>
                <w:b/>
                <w:sz w:val="16"/>
                <w:szCs w:val="16"/>
              </w:rPr>
            </w:pPr>
          </w:p>
          <w:p w:rsidR="000C1E54" w:rsidRDefault="000C1E54" w:rsidP="00B268D0">
            <w:pPr>
              <w:spacing w:after="0" w:line="240" w:lineRule="auto"/>
              <w:rPr>
                <w:rFonts w:ascii="Arial" w:hAnsi="Arial" w:cs="Arial"/>
                <w:b/>
                <w:sz w:val="16"/>
                <w:szCs w:val="16"/>
              </w:rPr>
            </w:pPr>
            <w:r w:rsidRPr="00D96D6D">
              <w:rPr>
                <w:rFonts w:ascii="Arial" w:hAnsi="Arial" w:cs="Arial"/>
                <w:b/>
                <w:sz w:val="16"/>
                <w:szCs w:val="16"/>
              </w:rPr>
              <w:t>La lengua que se utiliza para trasladar las emociones al texto está llena de imágenes, con las que el lector puede acercarse a las emociones del autor.</w:t>
            </w:r>
            <w:r w:rsidRPr="00D96D6D">
              <w:rPr>
                <w:rFonts w:ascii="Arial" w:hAnsi="Arial" w:cs="Arial"/>
                <w:b/>
                <w:sz w:val="16"/>
                <w:szCs w:val="16"/>
              </w:rPr>
              <w:br/>
            </w:r>
            <w:r w:rsidRPr="00D96D6D">
              <w:rPr>
                <w:rFonts w:ascii="Arial" w:hAnsi="Arial" w:cs="Arial"/>
                <w:b/>
                <w:sz w:val="16"/>
                <w:szCs w:val="16"/>
              </w:rPr>
              <w:br/>
              <w:t>Musicalidad. El poeta fija su atención en conseguir por distintos medios (el ritmo, la rima...) el efecto musical que desea.</w:t>
            </w:r>
            <w:r w:rsidRPr="00D96D6D">
              <w:rPr>
                <w:rFonts w:ascii="Arial" w:hAnsi="Arial" w:cs="Arial"/>
                <w:b/>
                <w:sz w:val="16"/>
                <w:szCs w:val="16"/>
              </w:rPr>
              <w:br/>
            </w:r>
          </w:p>
          <w:p w:rsidR="000C1E54" w:rsidRPr="00217F9A" w:rsidRDefault="000C1E54" w:rsidP="00B268D0">
            <w:pPr>
              <w:spacing w:after="0" w:line="240" w:lineRule="auto"/>
              <w:jc w:val="both"/>
              <w:rPr>
                <w:rFonts w:ascii="Arial" w:eastAsia="Times New Roman" w:hAnsi="Arial" w:cs="Arial"/>
                <w:b/>
                <w:sz w:val="16"/>
                <w:szCs w:val="16"/>
              </w:rPr>
            </w:pPr>
          </w:p>
        </w:tc>
      </w:tr>
    </w:tbl>
    <w:p w:rsidR="00667CDF" w:rsidRPr="004B2761" w:rsidRDefault="00667CDF" w:rsidP="00B268D0">
      <w:pPr>
        <w:spacing w:after="0" w:line="240" w:lineRule="auto"/>
        <w:jc w:val="center"/>
        <w:rPr>
          <w:rFonts w:ascii="Arial" w:hAnsi="Arial"/>
          <w:b/>
          <w:sz w:val="16"/>
          <w:szCs w:val="16"/>
        </w:rPr>
      </w:pPr>
    </w:p>
    <w:p w:rsidR="00B268D0" w:rsidRDefault="00667CDF" w:rsidP="00B268D0">
      <w:pPr>
        <w:pStyle w:val="Ttulo3"/>
        <w:spacing w:before="0" w:after="0"/>
        <w:jc w:val="center"/>
        <w:rPr>
          <w:sz w:val="20"/>
          <w:szCs w:val="20"/>
        </w:rPr>
      </w:pPr>
      <w:r w:rsidRPr="006512D1">
        <w:rPr>
          <w:sz w:val="20"/>
          <w:szCs w:val="20"/>
        </w:rPr>
        <w:t xml:space="preserve">¿CÓMO </w:t>
      </w:r>
      <w:r w:rsidR="008B3049">
        <w:rPr>
          <w:sz w:val="20"/>
          <w:szCs w:val="20"/>
        </w:rPr>
        <w:t xml:space="preserve">SE ORGANIZA </w:t>
      </w:r>
      <w:r w:rsidR="00494B1B">
        <w:rPr>
          <w:sz w:val="20"/>
          <w:szCs w:val="20"/>
        </w:rPr>
        <w:t>UN TEXTO</w:t>
      </w:r>
      <w:r w:rsidRPr="006512D1">
        <w:rPr>
          <w:sz w:val="20"/>
          <w:szCs w:val="20"/>
        </w:rPr>
        <w:t>?</w:t>
      </w:r>
      <w:r w:rsidR="00494B1B">
        <w:rPr>
          <w:sz w:val="20"/>
          <w:szCs w:val="20"/>
        </w:rPr>
        <w:t xml:space="preserve">  </w:t>
      </w:r>
    </w:p>
    <w:p w:rsidR="00494B1B" w:rsidRPr="004B2761" w:rsidRDefault="00494B1B" w:rsidP="00B268D0">
      <w:pPr>
        <w:pStyle w:val="Ttulo3"/>
        <w:spacing w:before="0" w:after="0"/>
        <w:jc w:val="center"/>
        <w:rPr>
          <w:sz w:val="20"/>
          <w:szCs w:val="20"/>
        </w:rPr>
      </w:pPr>
      <w:r>
        <w:rPr>
          <w:sz w:val="20"/>
          <w:szCs w:val="20"/>
        </w:rPr>
        <w:t>(macroestructura)</w:t>
      </w:r>
    </w:p>
    <w:p w:rsidR="00B268D0" w:rsidRDefault="00B268D0" w:rsidP="00B268D0">
      <w:pPr>
        <w:pStyle w:val="NormalWeb"/>
        <w:spacing w:before="0" w:beforeAutospacing="0" w:after="0" w:afterAutospacing="0"/>
        <w:jc w:val="both"/>
        <w:rPr>
          <w:rFonts w:ascii="Arial" w:hAnsi="Arial" w:cs="Arial"/>
          <w:sz w:val="20"/>
          <w:szCs w:val="20"/>
        </w:rPr>
      </w:pPr>
    </w:p>
    <w:p w:rsidR="00B268D0" w:rsidRDefault="00494B1B" w:rsidP="00B268D0">
      <w:pPr>
        <w:pStyle w:val="NormalWeb"/>
        <w:spacing w:before="0" w:beforeAutospacing="0" w:after="0" w:afterAutospacing="0"/>
        <w:jc w:val="both"/>
        <w:rPr>
          <w:rFonts w:ascii="Arial" w:hAnsi="Arial" w:cs="Arial"/>
          <w:sz w:val="20"/>
          <w:szCs w:val="20"/>
        </w:rPr>
      </w:pPr>
      <w:r w:rsidRPr="00CD7174">
        <w:rPr>
          <w:rFonts w:ascii="Arial" w:hAnsi="Arial" w:cs="Arial"/>
          <w:sz w:val="20"/>
          <w:szCs w:val="20"/>
        </w:rPr>
        <w:t>Es importante que subrayes adecuadamente el texto y que extraigas las idea</w:t>
      </w:r>
      <w:r>
        <w:rPr>
          <w:rFonts w:ascii="Arial" w:hAnsi="Arial" w:cs="Arial"/>
          <w:sz w:val="20"/>
          <w:szCs w:val="20"/>
        </w:rPr>
        <w:t>s fundamentales de cada apartado</w:t>
      </w:r>
      <w:r w:rsidRPr="00CD7174">
        <w:rPr>
          <w:rFonts w:ascii="Arial" w:hAnsi="Arial" w:cs="Arial"/>
          <w:sz w:val="20"/>
          <w:szCs w:val="20"/>
        </w:rPr>
        <w:t>. </w:t>
      </w:r>
    </w:p>
    <w:p w:rsidR="00494B1B" w:rsidRPr="00CD7174" w:rsidRDefault="00494B1B" w:rsidP="00B268D0">
      <w:pPr>
        <w:pStyle w:val="NormalWeb"/>
        <w:spacing w:before="0" w:beforeAutospacing="0" w:after="0" w:afterAutospacing="0"/>
        <w:jc w:val="both"/>
        <w:rPr>
          <w:rFonts w:ascii="Arial" w:hAnsi="Arial" w:cs="Arial"/>
          <w:sz w:val="20"/>
          <w:szCs w:val="20"/>
        </w:rPr>
      </w:pPr>
    </w:p>
    <w:p w:rsidR="00494B1B" w:rsidRPr="00CD7174" w:rsidRDefault="00494B1B" w:rsidP="00B268D0">
      <w:pPr>
        <w:pStyle w:val="NormalWeb"/>
        <w:numPr>
          <w:ilvl w:val="0"/>
          <w:numId w:val="30"/>
        </w:numPr>
        <w:spacing w:before="0" w:beforeAutospacing="0" w:after="0" w:afterAutospacing="0"/>
        <w:jc w:val="both"/>
        <w:rPr>
          <w:rFonts w:ascii="Arial" w:hAnsi="Arial" w:cs="Arial"/>
          <w:sz w:val="20"/>
          <w:szCs w:val="20"/>
        </w:rPr>
      </w:pPr>
      <w:r>
        <w:rPr>
          <w:rFonts w:ascii="Arial" w:hAnsi="Arial" w:cs="Arial"/>
          <w:sz w:val="20"/>
          <w:szCs w:val="20"/>
        </w:rPr>
        <w:t>L</w:t>
      </w:r>
      <w:r w:rsidRPr="00CD7174">
        <w:rPr>
          <w:rFonts w:ascii="Arial" w:hAnsi="Arial" w:cs="Arial"/>
          <w:sz w:val="20"/>
          <w:szCs w:val="20"/>
        </w:rPr>
        <w:t>eer el</w:t>
      </w:r>
      <w:r>
        <w:rPr>
          <w:rFonts w:ascii="Arial" w:hAnsi="Arial" w:cs="Arial"/>
          <w:sz w:val="20"/>
          <w:szCs w:val="20"/>
        </w:rPr>
        <w:t xml:space="preserve"> texto varias veces hasta que se haya</w:t>
      </w:r>
      <w:r w:rsidRPr="00CD7174">
        <w:rPr>
          <w:rFonts w:ascii="Arial" w:hAnsi="Arial" w:cs="Arial"/>
          <w:sz w:val="20"/>
          <w:szCs w:val="20"/>
        </w:rPr>
        <w:t xml:space="preserve"> comprendido adecuadamente.</w:t>
      </w:r>
    </w:p>
    <w:p w:rsidR="007013F0" w:rsidRDefault="00494B1B" w:rsidP="00B268D0">
      <w:pPr>
        <w:pStyle w:val="NormalWeb"/>
        <w:numPr>
          <w:ilvl w:val="0"/>
          <w:numId w:val="30"/>
        </w:numPr>
        <w:spacing w:before="0" w:beforeAutospacing="0" w:after="0" w:afterAutospacing="0"/>
        <w:jc w:val="both"/>
        <w:rPr>
          <w:rFonts w:ascii="Arial" w:hAnsi="Arial" w:cs="Arial"/>
          <w:sz w:val="20"/>
          <w:szCs w:val="20"/>
        </w:rPr>
      </w:pPr>
      <w:r>
        <w:rPr>
          <w:rFonts w:ascii="Arial" w:hAnsi="Arial" w:cs="Arial"/>
          <w:sz w:val="20"/>
          <w:szCs w:val="20"/>
        </w:rPr>
        <w:t>S</w:t>
      </w:r>
      <w:r w:rsidRPr="00CD7174">
        <w:rPr>
          <w:rFonts w:ascii="Arial" w:hAnsi="Arial" w:cs="Arial"/>
          <w:sz w:val="20"/>
          <w:szCs w:val="20"/>
        </w:rPr>
        <w:t>ubrayar las ideas fundamentales de cada párrafo, de manera que elaboremos un esquema coherente de lo que se dice</w:t>
      </w:r>
    </w:p>
    <w:p w:rsidR="00144B09" w:rsidRPr="000E2B5B" w:rsidRDefault="00144B09" w:rsidP="00B268D0">
      <w:pPr>
        <w:pStyle w:val="Prrafodelista"/>
        <w:numPr>
          <w:ilvl w:val="0"/>
          <w:numId w:val="30"/>
        </w:numPr>
        <w:spacing w:after="0" w:line="240" w:lineRule="auto"/>
        <w:jc w:val="both"/>
        <w:rPr>
          <w:rFonts w:ascii="Arial" w:eastAsia="Times New Roman" w:hAnsi="Arial" w:cs="Arial"/>
          <w:sz w:val="20"/>
          <w:szCs w:val="20"/>
        </w:rPr>
      </w:pPr>
      <w:r>
        <w:rPr>
          <w:rFonts w:ascii="Arial" w:hAnsi="Arial" w:cs="Arial"/>
          <w:sz w:val="20"/>
          <w:szCs w:val="20"/>
        </w:rPr>
        <w:t>No repetir lo que dice el autor con  las palabras del lector</w:t>
      </w:r>
    </w:p>
    <w:p w:rsidR="00144B09" w:rsidRPr="000E2B5B" w:rsidRDefault="00144B09" w:rsidP="00B268D0">
      <w:pPr>
        <w:pStyle w:val="Prrafodelista"/>
        <w:numPr>
          <w:ilvl w:val="0"/>
          <w:numId w:val="30"/>
        </w:numPr>
        <w:spacing w:after="0" w:line="240" w:lineRule="auto"/>
        <w:jc w:val="both"/>
        <w:rPr>
          <w:rFonts w:ascii="Arial" w:eastAsia="Times New Roman" w:hAnsi="Arial" w:cs="Arial"/>
          <w:sz w:val="20"/>
          <w:szCs w:val="20"/>
        </w:rPr>
      </w:pPr>
      <w:r>
        <w:rPr>
          <w:rFonts w:ascii="Arial" w:hAnsi="Arial" w:cs="Arial"/>
          <w:sz w:val="20"/>
          <w:szCs w:val="20"/>
        </w:rPr>
        <w:t>Es necesario</w:t>
      </w:r>
      <w:r w:rsidRPr="00CD7174">
        <w:rPr>
          <w:rFonts w:ascii="Arial" w:hAnsi="Arial" w:cs="Arial"/>
          <w:sz w:val="20"/>
          <w:szCs w:val="20"/>
        </w:rPr>
        <w:t xml:space="preserve"> elaborar una síntesis clara de lo fundamental, sin que ello</w:t>
      </w:r>
      <w:r>
        <w:rPr>
          <w:rFonts w:ascii="Arial" w:hAnsi="Arial" w:cs="Arial"/>
          <w:sz w:val="20"/>
          <w:szCs w:val="20"/>
        </w:rPr>
        <w:t xml:space="preserve"> suponga una repetición literal</w:t>
      </w:r>
    </w:p>
    <w:p w:rsidR="00144B09" w:rsidRPr="00144B09" w:rsidRDefault="00144B09" w:rsidP="00B268D0">
      <w:pPr>
        <w:pStyle w:val="Prrafodelista"/>
        <w:numPr>
          <w:ilvl w:val="0"/>
          <w:numId w:val="30"/>
        </w:numPr>
        <w:spacing w:after="0" w:line="240" w:lineRule="auto"/>
        <w:jc w:val="both"/>
        <w:rPr>
          <w:rFonts w:ascii="Arial" w:eastAsia="Times New Roman" w:hAnsi="Arial" w:cs="Arial"/>
          <w:sz w:val="20"/>
          <w:szCs w:val="20"/>
        </w:rPr>
      </w:pPr>
      <w:r>
        <w:rPr>
          <w:rFonts w:ascii="Arial" w:hAnsi="Arial" w:cs="Arial"/>
          <w:sz w:val="20"/>
          <w:szCs w:val="20"/>
        </w:rPr>
        <w:t>Evitar</w:t>
      </w:r>
      <w:r w:rsidRPr="00CD7174">
        <w:rPr>
          <w:rFonts w:ascii="Arial" w:hAnsi="Arial" w:cs="Arial"/>
          <w:sz w:val="20"/>
          <w:szCs w:val="20"/>
        </w:rPr>
        <w:t xml:space="preserve"> valoraciones personales o su</w:t>
      </w:r>
      <w:r>
        <w:rPr>
          <w:rFonts w:ascii="Arial" w:hAnsi="Arial" w:cs="Arial"/>
          <w:sz w:val="20"/>
          <w:szCs w:val="20"/>
        </w:rPr>
        <w:t>bjetivas acerca de su contenido</w:t>
      </w:r>
    </w:p>
    <w:p w:rsidR="007013F0" w:rsidRDefault="007013F0" w:rsidP="00B268D0">
      <w:pPr>
        <w:pStyle w:val="NormalWeb"/>
        <w:numPr>
          <w:ilvl w:val="0"/>
          <w:numId w:val="30"/>
        </w:numPr>
        <w:spacing w:before="0" w:beforeAutospacing="0" w:after="0" w:afterAutospacing="0"/>
        <w:jc w:val="both"/>
        <w:rPr>
          <w:rFonts w:ascii="Arial" w:hAnsi="Arial" w:cs="Arial"/>
          <w:sz w:val="20"/>
          <w:szCs w:val="20"/>
        </w:rPr>
      </w:pPr>
      <w:r>
        <w:rPr>
          <w:rFonts w:ascii="Arial" w:hAnsi="Arial" w:cs="Arial"/>
          <w:sz w:val="20"/>
          <w:szCs w:val="20"/>
        </w:rPr>
        <w:lastRenderedPageBreak/>
        <w:t>Selección de los temas y los subtemas</w:t>
      </w:r>
    </w:p>
    <w:p w:rsidR="007013F0" w:rsidRDefault="007013F0" w:rsidP="00B268D0">
      <w:pPr>
        <w:pStyle w:val="NormalWeb"/>
        <w:spacing w:before="0" w:beforeAutospacing="0" w:after="0" w:afterAutospacing="0"/>
        <w:jc w:val="both"/>
        <w:rPr>
          <w:rFonts w:ascii="Arial" w:hAnsi="Arial" w:cs="Arial"/>
          <w:sz w:val="20"/>
          <w:szCs w:val="20"/>
        </w:rPr>
      </w:pPr>
    </w:p>
    <w:p w:rsidR="007013F0" w:rsidRDefault="007013F0" w:rsidP="00B268D0">
      <w:pPr>
        <w:pStyle w:val="NormalWeb"/>
        <w:spacing w:before="0" w:beforeAutospacing="0" w:after="0" w:afterAutospacing="0"/>
        <w:jc w:val="both"/>
        <w:rPr>
          <w:rFonts w:ascii="Arial" w:hAnsi="Arial" w:cs="Arial"/>
          <w:sz w:val="20"/>
          <w:szCs w:val="20"/>
        </w:rPr>
      </w:pPr>
    </w:p>
    <w:p w:rsidR="00B268D0" w:rsidRDefault="00494B1B" w:rsidP="00B268D0">
      <w:pPr>
        <w:pStyle w:val="NormalWeb"/>
        <w:spacing w:before="0" w:beforeAutospacing="0" w:after="0" w:afterAutospacing="0"/>
        <w:jc w:val="center"/>
        <w:rPr>
          <w:rFonts w:ascii="Arial" w:hAnsi="Arial" w:cs="Arial"/>
          <w:b/>
          <w:sz w:val="20"/>
          <w:szCs w:val="20"/>
        </w:rPr>
      </w:pPr>
      <w:r w:rsidRPr="007013F0">
        <w:rPr>
          <w:rFonts w:ascii="Arial" w:hAnsi="Arial" w:cs="Arial"/>
          <w:b/>
          <w:sz w:val="20"/>
          <w:szCs w:val="20"/>
        </w:rPr>
        <w:t>EJEMPLO DE LA ORGANIZACIÓN DE UN TEXTO LÍRICO</w:t>
      </w:r>
    </w:p>
    <w:p w:rsidR="00494B1B" w:rsidRPr="007013F0" w:rsidRDefault="00494B1B" w:rsidP="00B268D0">
      <w:pPr>
        <w:pStyle w:val="NormalWeb"/>
        <w:spacing w:before="0" w:beforeAutospacing="0" w:after="0" w:afterAutospacing="0"/>
        <w:jc w:val="center"/>
        <w:rPr>
          <w:rFonts w:ascii="Arial" w:hAnsi="Arial" w:cs="Arial"/>
          <w:sz w:val="20"/>
          <w:szCs w:val="20"/>
        </w:rPr>
      </w:pPr>
    </w:p>
    <w:tbl>
      <w:tblPr>
        <w:tblStyle w:val="Tablaconcuadrcula"/>
        <w:tblW w:w="9889" w:type="dxa"/>
        <w:tblLayout w:type="fixed"/>
        <w:tblLook w:val="04A0" w:firstRow="1" w:lastRow="0" w:firstColumn="1" w:lastColumn="0" w:noHBand="0" w:noVBand="1"/>
      </w:tblPr>
      <w:tblGrid>
        <w:gridCol w:w="2978"/>
        <w:gridCol w:w="3469"/>
        <w:gridCol w:w="3442"/>
      </w:tblGrid>
      <w:tr w:rsidR="005B2F50" w:rsidRPr="00B15E8E">
        <w:trPr>
          <w:trHeight w:val="70"/>
        </w:trPr>
        <w:tc>
          <w:tcPr>
            <w:tcW w:w="2978" w:type="dxa"/>
          </w:tcPr>
          <w:p w:rsidR="005B2F50" w:rsidRPr="00B15E8E" w:rsidRDefault="005B2F50" w:rsidP="00B268D0">
            <w:pPr>
              <w:pStyle w:val="NormalWeb"/>
              <w:spacing w:before="0" w:beforeAutospacing="0" w:after="0" w:afterAutospacing="0"/>
              <w:jc w:val="center"/>
              <w:rPr>
                <w:rFonts w:ascii="Arial" w:hAnsi="Arial" w:cs="Arial"/>
                <w:b/>
                <w:sz w:val="20"/>
                <w:szCs w:val="20"/>
              </w:rPr>
            </w:pPr>
            <w:r w:rsidRPr="00B15E8E">
              <w:rPr>
                <w:rFonts w:ascii="Arial" w:hAnsi="Arial" w:cs="Arial"/>
                <w:b/>
                <w:sz w:val="20"/>
                <w:szCs w:val="20"/>
              </w:rPr>
              <w:t>NIVEL</w:t>
            </w:r>
          </w:p>
        </w:tc>
        <w:tc>
          <w:tcPr>
            <w:tcW w:w="3469" w:type="dxa"/>
          </w:tcPr>
          <w:p w:rsidR="005B2F50" w:rsidRPr="00B15E8E" w:rsidRDefault="005B2F50" w:rsidP="00B268D0">
            <w:pPr>
              <w:pStyle w:val="NormalWeb"/>
              <w:spacing w:before="0" w:beforeAutospacing="0" w:after="0" w:afterAutospacing="0"/>
              <w:jc w:val="center"/>
              <w:rPr>
                <w:rFonts w:ascii="Arial" w:hAnsi="Arial" w:cs="Arial"/>
                <w:b/>
                <w:sz w:val="20"/>
                <w:szCs w:val="20"/>
              </w:rPr>
            </w:pPr>
            <w:r>
              <w:rPr>
                <w:rFonts w:ascii="Arial" w:hAnsi="Arial" w:cs="Arial"/>
                <w:b/>
                <w:sz w:val="20"/>
                <w:szCs w:val="20"/>
              </w:rPr>
              <w:t>TEXTO LÍRICO</w:t>
            </w:r>
          </w:p>
        </w:tc>
        <w:tc>
          <w:tcPr>
            <w:tcW w:w="3442" w:type="dxa"/>
          </w:tcPr>
          <w:p w:rsidR="005B2F50" w:rsidRPr="00B15E8E" w:rsidRDefault="005B2F50" w:rsidP="00B268D0">
            <w:pPr>
              <w:pStyle w:val="NormalWeb"/>
              <w:spacing w:before="0" w:beforeAutospacing="0" w:after="0" w:afterAutospacing="0"/>
              <w:jc w:val="center"/>
              <w:rPr>
                <w:rFonts w:ascii="Arial" w:hAnsi="Arial" w:cs="Arial"/>
                <w:b/>
                <w:sz w:val="20"/>
                <w:szCs w:val="20"/>
              </w:rPr>
            </w:pPr>
            <w:r>
              <w:rPr>
                <w:rFonts w:ascii="Arial" w:hAnsi="Arial" w:cs="Arial"/>
                <w:b/>
                <w:sz w:val="20"/>
                <w:szCs w:val="20"/>
              </w:rPr>
              <w:t>ANÁLISIS</w:t>
            </w:r>
          </w:p>
        </w:tc>
      </w:tr>
      <w:tr w:rsidR="005B2F50" w:rsidRPr="00ED798B">
        <w:trPr>
          <w:trHeight w:val="5330"/>
        </w:trPr>
        <w:tc>
          <w:tcPr>
            <w:tcW w:w="2978" w:type="dxa"/>
          </w:tcPr>
          <w:p w:rsidR="005B2F50" w:rsidRPr="00836F47" w:rsidRDefault="007013F0" w:rsidP="00B268D0">
            <w:pPr>
              <w:pStyle w:val="NormalWeb"/>
              <w:spacing w:before="0" w:beforeAutospacing="0" w:after="0" w:afterAutospacing="0"/>
              <w:rPr>
                <w:rFonts w:ascii="Arial" w:hAnsi="Arial" w:cs="Arial"/>
                <w:b/>
                <w:sz w:val="20"/>
                <w:szCs w:val="20"/>
              </w:rPr>
            </w:pPr>
            <w:r>
              <w:rPr>
                <w:rFonts w:ascii="Arial" w:hAnsi="Arial" w:cs="Arial"/>
                <w:sz w:val="20"/>
                <w:szCs w:val="20"/>
              </w:rPr>
              <w:t xml:space="preserve">              </w:t>
            </w:r>
            <w:r w:rsidR="005B2F50" w:rsidRPr="00836F47">
              <w:rPr>
                <w:rFonts w:ascii="Arial" w:hAnsi="Arial" w:cs="Arial"/>
                <w:b/>
                <w:sz w:val="20"/>
                <w:szCs w:val="20"/>
              </w:rPr>
              <w:t>Macroestructura</w:t>
            </w:r>
          </w:p>
          <w:p w:rsidR="005B2F50" w:rsidRDefault="005B2F50" w:rsidP="00B268D0">
            <w:pPr>
              <w:pStyle w:val="NormalWeb"/>
              <w:spacing w:before="0" w:beforeAutospacing="0" w:after="0" w:afterAutospacing="0"/>
              <w:jc w:val="both"/>
              <w:rPr>
                <w:rFonts w:ascii="Arial" w:hAnsi="Arial" w:cs="Arial"/>
                <w:sz w:val="16"/>
                <w:szCs w:val="16"/>
              </w:rPr>
            </w:pPr>
            <w:r w:rsidRPr="00B15E8E">
              <w:rPr>
                <w:rFonts w:ascii="Arial" w:hAnsi="Arial" w:cs="Arial"/>
                <w:sz w:val="16"/>
                <w:szCs w:val="16"/>
              </w:rPr>
              <w:t>Un texto es coherente de forma globa</w:t>
            </w:r>
            <w:r>
              <w:rPr>
                <w:rFonts w:ascii="Arial" w:hAnsi="Arial" w:cs="Arial"/>
                <w:sz w:val="16"/>
                <w:szCs w:val="16"/>
              </w:rPr>
              <w:t>l,</w:t>
            </w:r>
            <w:r w:rsidRPr="00B15E8E">
              <w:rPr>
                <w:rFonts w:ascii="Arial" w:hAnsi="Arial" w:cs="Arial"/>
                <w:sz w:val="16"/>
                <w:szCs w:val="16"/>
              </w:rPr>
              <w:t xml:space="preserve"> esta globalidad, debe derivarse del sentido de las oraciones individuales que lo forman y de la secuencia que existe entre ellas.</w:t>
            </w:r>
          </w:p>
          <w:p w:rsidR="005B2F50" w:rsidRDefault="005B2F50" w:rsidP="00B268D0">
            <w:pPr>
              <w:spacing w:after="0" w:line="240" w:lineRule="auto"/>
              <w:jc w:val="both"/>
              <w:rPr>
                <w:rFonts w:ascii="Arial" w:hAnsi="Arial" w:cs="Arial"/>
                <w:sz w:val="16"/>
                <w:szCs w:val="16"/>
              </w:rPr>
            </w:pPr>
            <w:r>
              <w:rPr>
                <w:rFonts w:ascii="Arial" w:hAnsi="Arial" w:cs="Arial"/>
                <w:sz w:val="16"/>
                <w:szCs w:val="16"/>
              </w:rPr>
              <w:t>T</w:t>
            </w:r>
            <w:r w:rsidRPr="000033CD">
              <w:rPr>
                <w:rFonts w:ascii="Arial" w:hAnsi="Arial" w:cs="Arial"/>
                <w:sz w:val="16"/>
                <w:szCs w:val="16"/>
              </w:rPr>
              <w:t xml:space="preserve">ienen una importante función cognitiva porque, permiten al lector comprender globalmente un texto, por lo </w:t>
            </w:r>
            <w:r>
              <w:rPr>
                <w:rFonts w:ascii="Arial" w:hAnsi="Arial" w:cs="Arial"/>
                <w:sz w:val="16"/>
                <w:szCs w:val="16"/>
              </w:rPr>
              <w:t>tanto, esta información permitirá</w:t>
            </w:r>
            <w:r w:rsidRPr="000033CD">
              <w:rPr>
                <w:rFonts w:ascii="Arial" w:hAnsi="Arial" w:cs="Arial"/>
                <w:sz w:val="16"/>
                <w:szCs w:val="16"/>
              </w:rPr>
              <w:t xml:space="preserve"> también la interpretación de las palabras y las oraciones de un texto.</w:t>
            </w:r>
          </w:p>
          <w:p w:rsidR="005B2F50" w:rsidRPr="00ED798B" w:rsidRDefault="005B2F50" w:rsidP="00B268D0">
            <w:pPr>
              <w:pStyle w:val="NormalWeb"/>
              <w:spacing w:before="0" w:beforeAutospacing="0" w:after="0" w:afterAutospacing="0"/>
              <w:jc w:val="both"/>
              <w:rPr>
                <w:rFonts w:ascii="Arial" w:hAnsi="Arial" w:cs="Arial"/>
                <w:sz w:val="20"/>
                <w:szCs w:val="20"/>
              </w:rPr>
            </w:pPr>
            <w:r>
              <w:rPr>
                <w:rFonts w:ascii="Arial" w:hAnsi="Arial" w:cs="Arial"/>
                <w:sz w:val="16"/>
                <w:szCs w:val="16"/>
              </w:rPr>
              <w:t xml:space="preserve">Tienen </w:t>
            </w:r>
            <w:r w:rsidRPr="000033CD">
              <w:rPr>
                <w:rFonts w:ascii="Arial" w:hAnsi="Arial" w:cs="Arial"/>
                <w:sz w:val="16"/>
                <w:szCs w:val="16"/>
              </w:rPr>
              <w:t xml:space="preserve"> también </w:t>
            </w:r>
            <w:r>
              <w:rPr>
                <w:rFonts w:ascii="Arial" w:hAnsi="Arial" w:cs="Arial"/>
                <w:sz w:val="16"/>
                <w:szCs w:val="16"/>
              </w:rPr>
              <w:t xml:space="preserve">un papel </w:t>
            </w:r>
            <w:r w:rsidRPr="000033CD">
              <w:rPr>
                <w:rFonts w:ascii="Arial" w:hAnsi="Arial" w:cs="Arial"/>
                <w:sz w:val="16"/>
                <w:szCs w:val="16"/>
              </w:rPr>
              <w:t>comunicativo, de interacción, y por lo tanto, social.</w:t>
            </w:r>
          </w:p>
        </w:tc>
        <w:tc>
          <w:tcPr>
            <w:tcW w:w="3469" w:type="dxa"/>
          </w:tcPr>
          <w:p w:rsidR="005B2F50" w:rsidRDefault="005B2F50" w:rsidP="00B268D0">
            <w:pPr>
              <w:spacing w:after="0" w:line="240" w:lineRule="auto"/>
              <w:jc w:val="center"/>
              <w:rPr>
                <w:rFonts w:ascii="Arial" w:eastAsia="Times New Roman" w:hAnsi="Arial" w:cs="Arial"/>
                <w:b/>
                <w:sz w:val="16"/>
                <w:szCs w:val="16"/>
              </w:rPr>
            </w:pPr>
          </w:p>
          <w:p w:rsidR="005B2F50" w:rsidRPr="00EF6E22" w:rsidRDefault="005B2F50" w:rsidP="00B268D0">
            <w:pPr>
              <w:spacing w:after="0" w:line="240" w:lineRule="auto"/>
              <w:jc w:val="center"/>
              <w:rPr>
                <w:rFonts w:ascii="Arial" w:eastAsia="Times New Roman" w:hAnsi="Arial" w:cs="Arial"/>
                <w:b/>
                <w:sz w:val="16"/>
                <w:szCs w:val="16"/>
              </w:rPr>
            </w:pPr>
            <w:r w:rsidRPr="00B15E8E">
              <w:rPr>
                <w:rFonts w:ascii="Arial" w:eastAsia="Times New Roman" w:hAnsi="Arial" w:cs="Arial"/>
                <w:b/>
                <w:sz w:val="16"/>
                <w:szCs w:val="16"/>
              </w:rPr>
              <w:t>MAESTRANZAS DE NOCHE</w:t>
            </w:r>
          </w:p>
          <w:p w:rsidR="005B2F50" w:rsidRPr="00B15E8E" w:rsidRDefault="005B2F50" w:rsidP="00B268D0">
            <w:pPr>
              <w:spacing w:after="0" w:line="240" w:lineRule="auto"/>
              <w:jc w:val="center"/>
              <w:rPr>
                <w:rFonts w:ascii="Arial" w:eastAsia="Times New Roman" w:hAnsi="Arial" w:cs="Arial"/>
                <w:b/>
                <w:i/>
                <w:sz w:val="16"/>
                <w:szCs w:val="16"/>
              </w:rPr>
            </w:pPr>
          </w:p>
          <w:p w:rsidR="005B2F50" w:rsidRPr="00B15E8E"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I</w:t>
            </w:r>
          </w:p>
          <w:p w:rsidR="005B2F50" w:rsidRPr="00EF6E22"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Fierro negro que duerme</w:t>
            </w:r>
            <w:r w:rsidRPr="00B15E8E">
              <w:rPr>
                <w:rFonts w:ascii="Arial" w:eastAsia="Times New Roman" w:hAnsi="Arial" w:cs="Arial"/>
                <w:b/>
                <w:i/>
                <w:sz w:val="16"/>
                <w:szCs w:val="16"/>
              </w:rPr>
              <w:t>, fierro negro que gime</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por cada poro un grito de desconsolación</w:t>
            </w:r>
            <w:r>
              <w:rPr>
                <w:rFonts w:ascii="Arial" w:eastAsia="Times New Roman" w:hAnsi="Arial" w:cs="Arial"/>
                <w:b/>
                <w:i/>
                <w:sz w:val="16"/>
                <w:szCs w:val="16"/>
              </w:rPr>
              <w:t>.</w:t>
            </w:r>
          </w:p>
          <w:p w:rsidR="005B2F50" w:rsidRPr="00EF6E22"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II</w:t>
            </w:r>
          </w:p>
          <w:p w:rsidR="005B2F50" w:rsidRPr="00EF6E22"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Las cenizas ardidas sobre la tierra triste,</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los caldos en que el bronce derritió su dolor.</w:t>
            </w:r>
          </w:p>
          <w:p w:rsidR="005B2F50" w:rsidRPr="00EF6E22"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III</w:t>
            </w:r>
          </w:p>
          <w:p w:rsidR="005B2F50" w:rsidRPr="00EF6E22"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w:t>
            </w:r>
            <w:r w:rsidRPr="00EF6E22">
              <w:rPr>
                <w:rFonts w:ascii="Arial" w:eastAsia="Times New Roman" w:hAnsi="Arial" w:cs="Arial"/>
                <w:b/>
                <w:i/>
                <w:sz w:val="16"/>
                <w:szCs w:val="16"/>
              </w:rPr>
              <w:t>Aves de que lejano país desventurado</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graznaron en la noche dolorosa sin fin?</w:t>
            </w:r>
          </w:p>
          <w:p w:rsidR="005B2F50" w:rsidRPr="00EF6E22"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IV</w:t>
            </w:r>
          </w:p>
          <w:p w:rsidR="005B2F50" w:rsidRPr="00EF6E22"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Y el grito se me crispa como un nervio enroscado</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o como la cuerda rota de un violín.</w:t>
            </w:r>
          </w:p>
          <w:p w:rsidR="005B2F50" w:rsidRPr="00EF6E22"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V</w:t>
            </w:r>
          </w:p>
          <w:p w:rsidR="005B2F50" w:rsidRPr="00EF6E22"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Cada máquina tiene una pupila abierta</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para mirarme a mí.</w:t>
            </w:r>
          </w:p>
          <w:p w:rsidR="005B2F50"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VI</w:t>
            </w:r>
          </w:p>
          <w:p w:rsidR="005B2F5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En las paredes cuelgan las interrogaciones,</w:t>
            </w:r>
            <w:r w:rsidRPr="00EF6E22">
              <w:rPr>
                <w:rFonts w:ascii="Arial" w:eastAsia="Times New Roman" w:hAnsi="Arial" w:cs="Arial"/>
                <w:b/>
                <w:i/>
                <w:sz w:val="16"/>
                <w:szCs w:val="16"/>
              </w:rPr>
              <w:br/>
              <w:t>florece en las bigornias el alma de los bronces</w:t>
            </w:r>
            <w:r w:rsidRPr="00EF6E22">
              <w:rPr>
                <w:rFonts w:ascii="Arial" w:eastAsia="Times New Roman" w:hAnsi="Arial" w:cs="Arial"/>
                <w:b/>
                <w:i/>
                <w:sz w:val="16"/>
                <w:szCs w:val="16"/>
              </w:rPr>
              <w:br/>
              <w:t>y hay un temblor de pasos en los cuartos desiertos</w:t>
            </w:r>
          </w:p>
          <w:p w:rsidR="005B2F50" w:rsidRPr="00B15E8E" w:rsidRDefault="005B2F50" w:rsidP="00B268D0">
            <w:pPr>
              <w:spacing w:after="0" w:line="240" w:lineRule="auto"/>
              <w:jc w:val="center"/>
              <w:rPr>
                <w:rFonts w:ascii="Arial" w:eastAsia="Times New Roman" w:hAnsi="Arial" w:cs="Arial"/>
                <w:b/>
                <w:i/>
                <w:sz w:val="16"/>
                <w:szCs w:val="16"/>
              </w:rPr>
            </w:pPr>
            <w:r>
              <w:rPr>
                <w:rFonts w:ascii="Arial" w:eastAsia="Times New Roman" w:hAnsi="Arial" w:cs="Arial"/>
                <w:b/>
                <w:i/>
                <w:sz w:val="16"/>
                <w:szCs w:val="16"/>
              </w:rPr>
              <w:t>VII</w:t>
            </w:r>
          </w:p>
          <w:p w:rsidR="005B2F50" w:rsidRPr="00EF6E22"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Y entre la noche negra desesperadas corren</w:t>
            </w:r>
          </w:p>
          <w:p w:rsidR="007013F0" w:rsidRDefault="005B2F50" w:rsidP="00B268D0">
            <w:pPr>
              <w:spacing w:after="0" w:line="240" w:lineRule="auto"/>
              <w:jc w:val="center"/>
              <w:rPr>
                <w:rFonts w:ascii="Arial" w:eastAsia="Times New Roman" w:hAnsi="Arial" w:cs="Arial"/>
                <w:b/>
                <w:i/>
                <w:sz w:val="16"/>
                <w:szCs w:val="16"/>
              </w:rPr>
            </w:pPr>
            <w:r w:rsidRPr="00EF6E22">
              <w:rPr>
                <w:rFonts w:ascii="Arial" w:eastAsia="Times New Roman" w:hAnsi="Arial" w:cs="Arial"/>
                <w:b/>
                <w:i/>
                <w:sz w:val="16"/>
                <w:szCs w:val="16"/>
              </w:rPr>
              <w:t>y sollozan las almas de los obreros muertos</w:t>
            </w:r>
            <w:r w:rsidR="00E566EB">
              <w:rPr>
                <w:rFonts w:ascii="Arial" w:eastAsia="Times New Roman" w:hAnsi="Arial" w:cs="Arial"/>
                <w:b/>
                <w:i/>
                <w:sz w:val="16"/>
                <w:szCs w:val="16"/>
              </w:rPr>
              <w:t xml:space="preserve"> </w:t>
            </w:r>
          </w:p>
          <w:p w:rsidR="005B2F50" w:rsidRPr="009B4544" w:rsidRDefault="005B2F50" w:rsidP="00B268D0">
            <w:pPr>
              <w:spacing w:after="0" w:line="240" w:lineRule="auto"/>
              <w:jc w:val="center"/>
              <w:rPr>
                <w:rFonts w:ascii="Arial" w:eastAsia="Times New Roman" w:hAnsi="Arial" w:cs="Arial"/>
                <w:b/>
                <w:i/>
                <w:sz w:val="16"/>
                <w:szCs w:val="16"/>
              </w:rPr>
            </w:pPr>
            <w:r w:rsidRPr="00E566EB">
              <w:rPr>
                <w:rFonts w:ascii="Arial" w:eastAsia="Times New Roman" w:hAnsi="Arial" w:cs="Arial"/>
                <w:b/>
                <w:i/>
                <w:sz w:val="16"/>
                <w:szCs w:val="16"/>
                <w:u w:val="single"/>
              </w:rPr>
              <w:t>Pablo Neruda</w:t>
            </w:r>
          </w:p>
        </w:tc>
        <w:tc>
          <w:tcPr>
            <w:tcW w:w="3442" w:type="dxa"/>
          </w:tcPr>
          <w:p w:rsidR="005B2F50" w:rsidRDefault="005B2F50" w:rsidP="00B268D0">
            <w:pPr>
              <w:spacing w:after="0" w:line="240" w:lineRule="auto"/>
              <w:jc w:val="both"/>
              <w:rPr>
                <w:rFonts w:ascii="Arial" w:eastAsia="Times New Roman" w:hAnsi="Arial" w:cs="Arial"/>
                <w:b/>
                <w:sz w:val="16"/>
                <w:szCs w:val="16"/>
              </w:rPr>
            </w:pPr>
          </w:p>
          <w:p w:rsidR="005B2F50" w:rsidRDefault="005B2F50" w:rsidP="00B268D0">
            <w:pPr>
              <w:spacing w:after="0" w:line="240" w:lineRule="auto"/>
              <w:jc w:val="both"/>
              <w:rPr>
                <w:rFonts w:ascii="Arial" w:eastAsia="Times New Roman" w:hAnsi="Arial" w:cs="Arial"/>
                <w:sz w:val="16"/>
                <w:szCs w:val="16"/>
              </w:rPr>
            </w:pPr>
            <w:r w:rsidRPr="00EF6E22">
              <w:rPr>
                <w:rFonts w:ascii="Arial" w:eastAsia="Times New Roman" w:hAnsi="Arial" w:cs="Arial"/>
                <w:b/>
                <w:sz w:val="16"/>
                <w:szCs w:val="16"/>
              </w:rPr>
              <w:t>Primera Estrofa</w:t>
            </w:r>
            <w:r w:rsidRPr="00EF6E22">
              <w:rPr>
                <w:rFonts w:ascii="Arial" w:eastAsia="Times New Roman" w:hAnsi="Arial" w:cs="Arial"/>
                <w:sz w:val="16"/>
                <w:szCs w:val="16"/>
              </w:rPr>
              <w:t>:</w:t>
            </w:r>
            <w:r>
              <w:rPr>
                <w:rFonts w:ascii="Arial" w:eastAsia="Times New Roman" w:hAnsi="Arial" w:cs="Arial"/>
                <w:sz w:val="16"/>
                <w:szCs w:val="16"/>
              </w:rPr>
              <w:t xml:space="preserve"> </w:t>
            </w:r>
            <w:r w:rsidRPr="00B15E8E">
              <w:rPr>
                <w:rFonts w:ascii="Arial" w:eastAsia="Times New Roman" w:hAnsi="Arial" w:cs="Arial"/>
                <w:sz w:val="16"/>
                <w:szCs w:val="16"/>
              </w:rPr>
              <w:t>En la lectura de esta estrofa se destaca el fierro como principal elemento</w:t>
            </w:r>
            <w:r>
              <w:rPr>
                <w:rFonts w:ascii="Arial" w:eastAsia="Times New Roman" w:hAnsi="Arial" w:cs="Arial"/>
                <w:sz w:val="16"/>
                <w:szCs w:val="16"/>
              </w:rPr>
              <w:t xml:space="preserve"> </w:t>
            </w:r>
            <w:r w:rsidRPr="00EF6E22">
              <w:rPr>
                <w:rFonts w:ascii="Arial" w:eastAsia="Times New Roman" w:hAnsi="Arial" w:cs="Arial"/>
                <w:sz w:val="16"/>
                <w:szCs w:val="16"/>
              </w:rPr>
              <w:t>de las maestranzas y del gran tren que el poeta ve acercándose haciéndose notar por su</w:t>
            </w:r>
            <w:r>
              <w:rPr>
                <w:rFonts w:ascii="Arial" w:eastAsia="Times New Roman" w:hAnsi="Arial" w:cs="Arial"/>
                <w:sz w:val="16"/>
                <w:szCs w:val="16"/>
              </w:rPr>
              <w:t xml:space="preserve"> </w:t>
            </w:r>
            <w:r w:rsidRPr="00EF6E22">
              <w:rPr>
                <w:rFonts w:ascii="Arial" w:eastAsia="Times New Roman" w:hAnsi="Arial" w:cs="Arial"/>
                <w:sz w:val="16"/>
                <w:szCs w:val="16"/>
              </w:rPr>
              <w:t>estruendoso ruido, se hace notar en la frase,</w:t>
            </w:r>
            <w:r w:rsidRPr="00B15E8E">
              <w:rPr>
                <w:rFonts w:ascii="Arial" w:eastAsia="Times New Roman" w:hAnsi="Arial" w:cs="Arial"/>
                <w:sz w:val="16"/>
                <w:szCs w:val="16"/>
              </w:rPr>
              <w:t xml:space="preserve"> Fierro negro que duerme, Fierro negro que gime</w:t>
            </w:r>
            <w:r>
              <w:rPr>
                <w:rFonts w:ascii="Arial" w:eastAsia="Times New Roman" w:hAnsi="Arial" w:cs="Arial"/>
                <w:sz w:val="16"/>
                <w:szCs w:val="16"/>
              </w:rPr>
              <w:t>.</w:t>
            </w:r>
          </w:p>
          <w:p w:rsidR="005B2F50" w:rsidRPr="00EF6E22" w:rsidRDefault="005B2F50" w:rsidP="00B268D0">
            <w:pPr>
              <w:spacing w:after="0" w:line="240" w:lineRule="auto"/>
              <w:jc w:val="both"/>
              <w:rPr>
                <w:rFonts w:ascii="Arial" w:eastAsia="Times New Roman" w:hAnsi="Arial" w:cs="Arial"/>
                <w:sz w:val="16"/>
                <w:szCs w:val="16"/>
              </w:rPr>
            </w:pPr>
          </w:p>
          <w:p w:rsidR="005B2F50" w:rsidRDefault="005B2F50" w:rsidP="00B268D0">
            <w:pPr>
              <w:spacing w:after="0" w:line="240" w:lineRule="auto"/>
              <w:jc w:val="both"/>
              <w:rPr>
                <w:rFonts w:ascii="Arial" w:eastAsia="Times New Roman" w:hAnsi="Arial" w:cs="Arial"/>
                <w:sz w:val="16"/>
                <w:szCs w:val="16"/>
              </w:rPr>
            </w:pPr>
            <w:r w:rsidRPr="00EF6E22">
              <w:rPr>
                <w:rFonts w:ascii="Arial" w:eastAsia="Times New Roman" w:hAnsi="Arial" w:cs="Arial"/>
                <w:b/>
                <w:sz w:val="16"/>
                <w:szCs w:val="16"/>
              </w:rPr>
              <w:t>Segunda Estrofa</w:t>
            </w:r>
            <w:r w:rsidRPr="00632F83">
              <w:rPr>
                <w:rFonts w:ascii="Arial" w:eastAsia="Times New Roman" w:hAnsi="Arial" w:cs="Arial"/>
                <w:spacing w:val="65"/>
                <w:sz w:val="16"/>
                <w:szCs w:val="16"/>
              </w:rPr>
              <w:t>:</w:t>
            </w:r>
            <w:r w:rsidRPr="00632F83">
              <w:rPr>
                <w:rFonts w:ascii="Arial" w:eastAsia="Times New Roman" w:hAnsi="Arial" w:cs="Arial"/>
                <w:sz w:val="16"/>
                <w:szCs w:val="16"/>
              </w:rPr>
              <w:t xml:space="preserve"> Se interpreta que las cenizas después del largo viaje haciendo funcionar el</w:t>
            </w:r>
            <w:r w:rsidRPr="00EF6E22">
              <w:rPr>
                <w:rFonts w:ascii="Arial" w:eastAsia="Times New Roman" w:hAnsi="Arial" w:cs="Arial"/>
                <w:sz w:val="16"/>
                <w:szCs w:val="16"/>
              </w:rPr>
              <w:t xml:space="preserve"> tren son botadas en la maestranza para nunca más ser recordadas. </w:t>
            </w:r>
          </w:p>
          <w:p w:rsidR="005B2F50" w:rsidRPr="00EF6E22" w:rsidRDefault="005B2F50" w:rsidP="00B268D0">
            <w:pPr>
              <w:spacing w:after="0" w:line="240" w:lineRule="auto"/>
              <w:jc w:val="both"/>
              <w:rPr>
                <w:rFonts w:ascii="Arial" w:eastAsia="Times New Roman" w:hAnsi="Arial" w:cs="Arial"/>
                <w:sz w:val="16"/>
                <w:szCs w:val="16"/>
              </w:rPr>
            </w:pPr>
          </w:p>
          <w:p w:rsidR="005B2F50" w:rsidRDefault="005B2F50" w:rsidP="00B268D0">
            <w:pPr>
              <w:spacing w:after="0" w:line="240" w:lineRule="auto"/>
              <w:jc w:val="both"/>
              <w:rPr>
                <w:rFonts w:ascii="Arial" w:eastAsia="Times New Roman" w:hAnsi="Arial" w:cs="Arial"/>
                <w:sz w:val="16"/>
                <w:szCs w:val="16"/>
              </w:rPr>
            </w:pPr>
            <w:r w:rsidRPr="00EF6E22">
              <w:rPr>
                <w:rFonts w:ascii="Arial" w:eastAsia="Times New Roman" w:hAnsi="Arial" w:cs="Arial"/>
                <w:b/>
                <w:sz w:val="16"/>
                <w:szCs w:val="16"/>
              </w:rPr>
              <w:t>Tercera Estrofa</w:t>
            </w:r>
            <w:r w:rsidRPr="00EF6E22">
              <w:rPr>
                <w:rFonts w:ascii="Arial" w:eastAsia="Times New Roman" w:hAnsi="Arial" w:cs="Arial"/>
                <w:sz w:val="16"/>
                <w:szCs w:val="16"/>
              </w:rPr>
              <w:t>:</w:t>
            </w:r>
            <w:r w:rsidRPr="00632F83">
              <w:rPr>
                <w:rFonts w:ascii="Arial" w:eastAsia="Times New Roman" w:hAnsi="Arial" w:cs="Arial"/>
                <w:sz w:val="16"/>
                <w:szCs w:val="16"/>
              </w:rPr>
              <w:t xml:space="preserve"> Reconocemos que a su memoria trae recuerdos de los lejanos países que ha</w:t>
            </w:r>
            <w:r w:rsidRPr="00EF6E22">
              <w:rPr>
                <w:rFonts w:ascii="Arial" w:eastAsia="Times New Roman" w:hAnsi="Arial" w:cs="Arial"/>
                <w:sz w:val="16"/>
                <w:szCs w:val="16"/>
              </w:rPr>
              <w:t xml:space="preserve"> visitado. </w:t>
            </w:r>
          </w:p>
          <w:p w:rsidR="005B2F50" w:rsidRPr="00EF6E22" w:rsidRDefault="005B2F50" w:rsidP="00B268D0">
            <w:pPr>
              <w:spacing w:after="0" w:line="240" w:lineRule="auto"/>
              <w:jc w:val="both"/>
              <w:rPr>
                <w:rFonts w:ascii="Arial" w:eastAsia="Times New Roman" w:hAnsi="Arial" w:cs="Arial"/>
                <w:sz w:val="16"/>
                <w:szCs w:val="16"/>
              </w:rPr>
            </w:pPr>
          </w:p>
          <w:p w:rsidR="005B2F50" w:rsidRDefault="005B2F50" w:rsidP="00B268D0">
            <w:pPr>
              <w:spacing w:after="0" w:line="240" w:lineRule="auto"/>
              <w:jc w:val="both"/>
              <w:rPr>
                <w:rFonts w:ascii="Arial" w:eastAsia="Times New Roman" w:hAnsi="Arial" w:cs="Arial"/>
                <w:sz w:val="16"/>
                <w:szCs w:val="16"/>
              </w:rPr>
            </w:pPr>
            <w:r>
              <w:rPr>
                <w:rFonts w:ascii="Arial" w:eastAsia="Times New Roman" w:hAnsi="Arial" w:cs="Arial"/>
                <w:b/>
                <w:sz w:val="16"/>
                <w:szCs w:val="16"/>
              </w:rPr>
              <w:t xml:space="preserve">Cuarta </w:t>
            </w:r>
            <w:r w:rsidRPr="00EF6E22">
              <w:rPr>
                <w:rFonts w:ascii="Arial" w:eastAsia="Times New Roman" w:hAnsi="Arial" w:cs="Arial"/>
                <w:b/>
                <w:sz w:val="16"/>
                <w:szCs w:val="16"/>
              </w:rPr>
              <w:t>Estrofa:</w:t>
            </w:r>
            <w:r>
              <w:rPr>
                <w:rFonts w:ascii="Arial" w:eastAsia="Times New Roman" w:hAnsi="Arial" w:cs="Arial"/>
                <w:b/>
                <w:sz w:val="16"/>
                <w:szCs w:val="16"/>
              </w:rPr>
              <w:t xml:space="preserve"> </w:t>
            </w:r>
            <w:r>
              <w:rPr>
                <w:rFonts w:ascii="Arial" w:eastAsia="Times New Roman" w:hAnsi="Arial" w:cs="Arial"/>
                <w:sz w:val="16"/>
                <w:szCs w:val="16"/>
              </w:rPr>
              <w:t xml:space="preserve">El sonido de las </w:t>
            </w:r>
            <w:r w:rsidRPr="00632F83">
              <w:rPr>
                <w:rFonts w:ascii="Arial" w:eastAsia="Times New Roman" w:hAnsi="Arial" w:cs="Arial"/>
                <w:sz w:val="16"/>
                <w:szCs w:val="16"/>
              </w:rPr>
              <w:t>máquinas conmueven su ser.</w:t>
            </w:r>
          </w:p>
          <w:p w:rsidR="005B2F50" w:rsidRDefault="005B2F50" w:rsidP="00B268D0">
            <w:pPr>
              <w:spacing w:after="0" w:line="240" w:lineRule="auto"/>
              <w:jc w:val="both"/>
              <w:rPr>
                <w:rFonts w:ascii="Arial" w:eastAsia="Times New Roman" w:hAnsi="Arial" w:cs="Arial"/>
                <w:sz w:val="16"/>
                <w:szCs w:val="16"/>
              </w:rPr>
            </w:pPr>
            <w:r w:rsidRPr="00EF6E22">
              <w:rPr>
                <w:rFonts w:ascii="Arial" w:eastAsia="Times New Roman" w:hAnsi="Arial" w:cs="Arial"/>
                <w:b/>
                <w:sz w:val="16"/>
                <w:szCs w:val="16"/>
              </w:rPr>
              <w:t>Quinta Estrofa</w:t>
            </w:r>
            <w:r w:rsidRPr="00EF6E22">
              <w:rPr>
                <w:rFonts w:ascii="Arial" w:eastAsia="Times New Roman" w:hAnsi="Arial" w:cs="Arial"/>
                <w:sz w:val="16"/>
                <w:szCs w:val="16"/>
              </w:rPr>
              <w:t>:</w:t>
            </w:r>
            <w:r>
              <w:rPr>
                <w:rFonts w:ascii="Arial" w:eastAsia="Times New Roman" w:hAnsi="Arial" w:cs="Arial"/>
                <w:sz w:val="16"/>
                <w:szCs w:val="16"/>
              </w:rPr>
              <w:t xml:space="preserve"> </w:t>
            </w:r>
            <w:r w:rsidRPr="00632F83">
              <w:rPr>
                <w:rFonts w:ascii="Arial" w:eastAsia="Times New Roman" w:hAnsi="Arial" w:cs="Arial"/>
                <w:sz w:val="16"/>
                <w:szCs w:val="16"/>
              </w:rPr>
              <w:t>El siente que cada máquina lo sigue con los ojos abiertos.</w:t>
            </w:r>
          </w:p>
          <w:p w:rsidR="005B2F50" w:rsidRPr="00ED798B" w:rsidRDefault="005B2F50" w:rsidP="00B268D0">
            <w:pPr>
              <w:spacing w:after="0" w:line="240" w:lineRule="auto"/>
              <w:jc w:val="both"/>
              <w:rPr>
                <w:rFonts w:ascii="Arial" w:eastAsia="Times New Roman" w:hAnsi="Arial" w:cs="Arial"/>
                <w:sz w:val="16"/>
                <w:szCs w:val="16"/>
              </w:rPr>
            </w:pPr>
            <w:r w:rsidRPr="00EF6E22">
              <w:rPr>
                <w:rFonts w:ascii="Arial" w:eastAsia="Times New Roman" w:hAnsi="Arial" w:cs="Arial"/>
                <w:b/>
                <w:sz w:val="16"/>
                <w:szCs w:val="16"/>
              </w:rPr>
              <w:t>Sexta</w:t>
            </w:r>
            <w:r>
              <w:rPr>
                <w:rFonts w:ascii="Arial" w:eastAsia="Times New Roman" w:hAnsi="Arial" w:cs="Arial"/>
                <w:b/>
                <w:sz w:val="16"/>
                <w:szCs w:val="16"/>
              </w:rPr>
              <w:t xml:space="preserve"> </w:t>
            </w:r>
            <w:r w:rsidRPr="00EF6E22">
              <w:rPr>
                <w:rFonts w:ascii="Arial" w:eastAsia="Times New Roman" w:hAnsi="Arial" w:cs="Arial"/>
                <w:b/>
                <w:sz w:val="16"/>
                <w:szCs w:val="16"/>
              </w:rPr>
              <w:t>y Séptima Estrofa</w:t>
            </w:r>
            <w:r w:rsidRPr="00EF6E22">
              <w:rPr>
                <w:rFonts w:ascii="Arial" w:eastAsia="Times New Roman" w:hAnsi="Arial" w:cs="Arial"/>
                <w:sz w:val="16"/>
                <w:szCs w:val="16"/>
              </w:rPr>
              <w:t>:</w:t>
            </w:r>
            <w:r w:rsidRPr="00632F83">
              <w:rPr>
                <w:rFonts w:ascii="Arial" w:eastAsia="Times New Roman" w:hAnsi="Arial" w:cs="Arial"/>
                <w:sz w:val="16"/>
                <w:szCs w:val="16"/>
              </w:rPr>
              <w:t xml:space="preserve"> En la noch</w:t>
            </w:r>
            <w:r>
              <w:rPr>
                <w:rFonts w:ascii="Arial" w:eastAsia="Times New Roman" w:hAnsi="Arial" w:cs="Arial"/>
                <w:sz w:val="16"/>
                <w:szCs w:val="16"/>
              </w:rPr>
              <w:t xml:space="preserve">e se sienten discusiones de los </w:t>
            </w:r>
            <w:r w:rsidRPr="00632F83">
              <w:rPr>
                <w:rFonts w:ascii="Arial" w:eastAsia="Times New Roman" w:hAnsi="Arial" w:cs="Arial"/>
                <w:sz w:val="16"/>
                <w:szCs w:val="16"/>
              </w:rPr>
              <w:t xml:space="preserve">recuerdos de los que </w:t>
            </w:r>
            <w:r w:rsidRPr="00EF6E22">
              <w:rPr>
                <w:rFonts w:ascii="Arial" w:eastAsia="Times New Roman" w:hAnsi="Arial" w:cs="Arial"/>
                <w:sz w:val="16"/>
                <w:szCs w:val="16"/>
              </w:rPr>
              <w:t>vivieron y trabajaron ahí, y ya no están, pero esta la riqueza de sus recuerdos</w:t>
            </w:r>
            <w:r>
              <w:rPr>
                <w:rFonts w:ascii="Arial" w:eastAsia="Times New Roman" w:hAnsi="Arial" w:cs="Arial"/>
                <w:sz w:val="16"/>
                <w:szCs w:val="16"/>
              </w:rPr>
              <w:t>.</w:t>
            </w:r>
            <w:r w:rsidR="00E566EB">
              <w:rPr>
                <w:rStyle w:val="Refdenotaalpie"/>
                <w:rFonts w:ascii="Arial" w:eastAsia="Times New Roman" w:hAnsi="Arial" w:cs="Arial"/>
                <w:sz w:val="16"/>
                <w:szCs w:val="16"/>
              </w:rPr>
              <w:footnoteReference w:id="3"/>
            </w:r>
          </w:p>
        </w:tc>
      </w:tr>
    </w:tbl>
    <w:p w:rsidR="00FB4058" w:rsidRDefault="00FB4058" w:rsidP="00B268D0">
      <w:pPr>
        <w:pStyle w:val="NormalWeb"/>
        <w:spacing w:before="0" w:beforeAutospacing="0" w:after="0" w:afterAutospacing="0"/>
        <w:jc w:val="both"/>
        <w:rPr>
          <w:rFonts w:ascii="Arial" w:hAnsi="Arial" w:cs="Arial"/>
          <w:sz w:val="20"/>
          <w:szCs w:val="20"/>
        </w:rPr>
      </w:pPr>
    </w:p>
    <w:p w:rsidR="007013F0" w:rsidRPr="00222A7D" w:rsidRDefault="007013F0" w:rsidP="00B268D0">
      <w:pPr>
        <w:pStyle w:val="NormalWeb"/>
        <w:spacing w:before="0" w:beforeAutospacing="0" w:after="0" w:afterAutospacing="0"/>
        <w:jc w:val="both"/>
        <w:rPr>
          <w:rFonts w:ascii="Arial" w:hAnsi="Arial" w:cs="Arial"/>
          <w:sz w:val="20"/>
          <w:szCs w:val="20"/>
        </w:rPr>
      </w:pPr>
    </w:p>
    <w:p w:rsidR="004B2761" w:rsidRPr="00FB4058" w:rsidRDefault="004B2761" w:rsidP="00B268D0">
      <w:pPr>
        <w:pStyle w:val="Prrafodelista"/>
        <w:numPr>
          <w:ilvl w:val="0"/>
          <w:numId w:val="30"/>
        </w:numPr>
        <w:spacing w:after="0" w:line="240" w:lineRule="auto"/>
        <w:rPr>
          <w:rFonts w:ascii="Arial" w:hAnsi="Arial"/>
          <w:b/>
          <w:color w:val="215868"/>
          <w:sz w:val="28"/>
        </w:rPr>
      </w:pPr>
      <w:r w:rsidRPr="00FB4058">
        <w:rPr>
          <w:rFonts w:ascii="Arial" w:hAnsi="Arial"/>
          <w:b/>
          <w:color w:val="215868"/>
          <w:sz w:val="28"/>
        </w:rPr>
        <w:t>EVALÚEMOS</w:t>
      </w:r>
    </w:p>
    <w:p w:rsidR="004B2761" w:rsidRDefault="00A324BA" w:rsidP="00B268D0">
      <w:pPr>
        <w:spacing w:after="0" w:line="240" w:lineRule="auto"/>
        <w:rPr>
          <w:rFonts w:ascii="Arial" w:hAnsi="Arial"/>
          <w:sz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B2761" w:rsidRDefault="004B2761" w:rsidP="00B268D0">
      <w:pPr>
        <w:spacing w:after="0" w:line="240" w:lineRule="auto"/>
        <w:rPr>
          <w:rFonts w:ascii="Arial" w:hAnsi="Arial"/>
          <w:sz w:val="20"/>
        </w:rPr>
      </w:pPr>
    </w:p>
    <w:p w:rsidR="00185067" w:rsidRDefault="00185067" w:rsidP="00B268D0">
      <w:pPr>
        <w:spacing w:after="0" w:line="240" w:lineRule="auto"/>
        <w:rPr>
          <w:rFonts w:ascii="Arial" w:hAnsi="Arial"/>
          <w:sz w:val="20"/>
        </w:rPr>
      </w:pPr>
      <w:r>
        <w:rPr>
          <w:rFonts w:ascii="Arial" w:hAnsi="Arial"/>
          <w:sz w:val="20"/>
        </w:rPr>
        <w:t>De a</w:t>
      </w:r>
      <w:r w:rsidR="00DC61C5">
        <w:rPr>
          <w:rFonts w:ascii="Arial" w:hAnsi="Arial"/>
          <w:sz w:val="20"/>
        </w:rPr>
        <w:t>cuerdo a los enunciados,</w:t>
      </w:r>
      <w:r w:rsidR="00C23CE4">
        <w:rPr>
          <w:rFonts w:ascii="Arial" w:hAnsi="Arial"/>
          <w:sz w:val="20"/>
        </w:rPr>
        <w:t xml:space="preserve"> subraye la</w:t>
      </w:r>
      <w:r w:rsidR="005B2F50">
        <w:rPr>
          <w:rFonts w:ascii="Arial" w:hAnsi="Arial"/>
          <w:sz w:val="20"/>
        </w:rPr>
        <w:t xml:space="preserve"> (s)</w:t>
      </w:r>
      <w:r w:rsidR="00C23CE4">
        <w:rPr>
          <w:rFonts w:ascii="Arial" w:hAnsi="Arial"/>
          <w:sz w:val="20"/>
        </w:rPr>
        <w:t xml:space="preserve"> respuesta</w:t>
      </w:r>
      <w:r w:rsidR="005B2F50">
        <w:rPr>
          <w:rFonts w:ascii="Arial" w:hAnsi="Arial"/>
          <w:sz w:val="20"/>
        </w:rPr>
        <w:t xml:space="preserve"> (s)</w:t>
      </w:r>
      <w:r w:rsidR="00C23CE4">
        <w:rPr>
          <w:rFonts w:ascii="Arial" w:hAnsi="Arial"/>
          <w:sz w:val="20"/>
        </w:rPr>
        <w:t xml:space="preserve"> correcta</w:t>
      </w:r>
      <w:r w:rsidR="005B2F50">
        <w:rPr>
          <w:rFonts w:ascii="Arial" w:hAnsi="Arial"/>
          <w:sz w:val="20"/>
        </w:rPr>
        <w:t xml:space="preserve"> (s)</w:t>
      </w:r>
      <w:r>
        <w:rPr>
          <w:rFonts w:ascii="Arial" w:hAnsi="Arial"/>
          <w:sz w:val="20"/>
        </w:rPr>
        <w:t>:</w:t>
      </w:r>
    </w:p>
    <w:p w:rsidR="00185067" w:rsidRPr="009D4FE0" w:rsidRDefault="00185067" w:rsidP="00B268D0">
      <w:pPr>
        <w:pStyle w:val="Prrafodelista"/>
        <w:numPr>
          <w:ilvl w:val="0"/>
          <w:numId w:val="24"/>
        </w:numPr>
        <w:spacing w:after="0" w:line="240" w:lineRule="auto"/>
        <w:rPr>
          <w:rFonts w:ascii="Arial" w:hAnsi="Arial"/>
          <w:b/>
          <w:sz w:val="20"/>
        </w:rPr>
      </w:pPr>
      <w:r w:rsidRPr="009D4FE0">
        <w:rPr>
          <w:rFonts w:ascii="Arial" w:hAnsi="Arial"/>
          <w:b/>
          <w:sz w:val="20"/>
        </w:rPr>
        <w:t>El texto lírico responde a:</w:t>
      </w:r>
    </w:p>
    <w:p w:rsidR="00185067" w:rsidRPr="009D4FE0" w:rsidRDefault="00185067" w:rsidP="00B268D0">
      <w:pPr>
        <w:pStyle w:val="Prrafodelista"/>
        <w:spacing w:after="0" w:line="240" w:lineRule="auto"/>
        <w:rPr>
          <w:rFonts w:ascii="Arial" w:hAnsi="Arial"/>
          <w:b/>
          <w:sz w:val="20"/>
        </w:rPr>
      </w:pPr>
    </w:p>
    <w:p w:rsidR="00185067" w:rsidRDefault="00185067" w:rsidP="00B268D0">
      <w:pPr>
        <w:pStyle w:val="Prrafodelista"/>
        <w:numPr>
          <w:ilvl w:val="0"/>
          <w:numId w:val="25"/>
        </w:numPr>
        <w:spacing w:after="0" w:line="240" w:lineRule="auto"/>
        <w:rPr>
          <w:rFonts w:ascii="Arial" w:hAnsi="Arial" w:cs="Arial"/>
          <w:sz w:val="20"/>
          <w:szCs w:val="20"/>
        </w:rPr>
      </w:pPr>
      <w:r w:rsidRPr="00185067">
        <w:rPr>
          <w:rFonts w:ascii="Arial" w:hAnsi="Arial" w:cs="Arial"/>
          <w:sz w:val="20"/>
          <w:szCs w:val="20"/>
        </w:rPr>
        <w:t>La inquietud por los problemas sociales y políticos.</w:t>
      </w:r>
    </w:p>
    <w:p w:rsidR="005B2F50" w:rsidRPr="00185067" w:rsidRDefault="005B2F50" w:rsidP="00B268D0">
      <w:pPr>
        <w:pStyle w:val="Prrafodelista"/>
        <w:spacing w:after="0" w:line="240" w:lineRule="auto"/>
        <w:rPr>
          <w:rFonts w:ascii="Arial" w:hAnsi="Arial" w:cs="Arial"/>
          <w:sz w:val="20"/>
          <w:szCs w:val="20"/>
        </w:rPr>
      </w:pPr>
    </w:p>
    <w:p w:rsidR="005B2F50" w:rsidRPr="005B2F50" w:rsidRDefault="00185067" w:rsidP="00B268D0">
      <w:pPr>
        <w:pStyle w:val="Prrafodelista"/>
        <w:numPr>
          <w:ilvl w:val="0"/>
          <w:numId w:val="25"/>
        </w:numPr>
        <w:spacing w:after="0" w:line="240" w:lineRule="auto"/>
        <w:rPr>
          <w:rFonts w:ascii="Arial" w:hAnsi="Arial"/>
          <w:sz w:val="20"/>
          <w:szCs w:val="20"/>
        </w:rPr>
      </w:pPr>
      <w:r>
        <w:rPr>
          <w:rFonts w:ascii="Arial" w:hAnsi="Arial" w:cs="Arial"/>
          <w:sz w:val="20"/>
          <w:szCs w:val="20"/>
        </w:rPr>
        <w:t>A</w:t>
      </w:r>
      <w:r w:rsidRPr="00185067">
        <w:rPr>
          <w:rFonts w:ascii="Arial" w:hAnsi="Arial" w:cs="Arial"/>
          <w:sz w:val="20"/>
          <w:szCs w:val="20"/>
        </w:rPr>
        <w:t>bordar el análisis de l</w:t>
      </w:r>
      <w:r>
        <w:rPr>
          <w:rFonts w:ascii="Arial" w:hAnsi="Arial" w:cs="Arial"/>
          <w:sz w:val="20"/>
          <w:szCs w:val="20"/>
        </w:rPr>
        <w:t>os textos para</w:t>
      </w:r>
      <w:r w:rsidRPr="00185067">
        <w:rPr>
          <w:rFonts w:ascii="Arial" w:hAnsi="Arial" w:cs="Arial"/>
          <w:sz w:val="20"/>
          <w:szCs w:val="20"/>
        </w:rPr>
        <w:t xml:space="preserve"> estudiar la historia y las acciones que la componen</w:t>
      </w:r>
    </w:p>
    <w:p w:rsidR="00185067" w:rsidRPr="00185067" w:rsidRDefault="00185067" w:rsidP="00B268D0">
      <w:pPr>
        <w:pStyle w:val="Prrafodelista"/>
        <w:numPr>
          <w:ilvl w:val="0"/>
          <w:numId w:val="25"/>
        </w:numPr>
        <w:spacing w:after="0" w:line="240" w:lineRule="auto"/>
        <w:rPr>
          <w:rFonts w:ascii="Arial" w:hAnsi="Arial"/>
          <w:sz w:val="20"/>
          <w:szCs w:val="20"/>
        </w:rPr>
      </w:pPr>
      <w:r>
        <w:rPr>
          <w:rFonts w:ascii="Arial" w:hAnsi="Arial" w:cs="Arial"/>
          <w:sz w:val="20"/>
          <w:szCs w:val="20"/>
        </w:rPr>
        <w:t xml:space="preserve">A informar </w:t>
      </w:r>
      <w:r w:rsidR="00DC61C5">
        <w:rPr>
          <w:rFonts w:ascii="Arial" w:hAnsi="Arial" w:cs="Arial"/>
          <w:sz w:val="20"/>
          <w:szCs w:val="20"/>
        </w:rPr>
        <w:t>e</w:t>
      </w:r>
      <w:r>
        <w:rPr>
          <w:rFonts w:ascii="Arial" w:hAnsi="Arial" w:cs="Arial"/>
          <w:sz w:val="20"/>
          <w:szCs w:val="20"/>
        </w:rPr>
        <w:t xml:space="preserve">n </w:t>
      </w:r>
      <w:r w:rsidR="009D4FE0">
        <w:rPr>
          <w:rFonts w:ascii="Arial" w:hAnsi="Arial" w:cs="Arial"/>
          <w:sz w:val="20"/>
          <w:szCs w:val="20"/>
        </w:rPr>
        <w:t xml:space="preserve">un </w:t>
      </w:r>
      <w:r>
        <w:rPr>
          <w:rFonts w:ascii="Arial" w:hAnsi="Arial" w:cs="Arial"/>
          <w:sz w:val="20"/>
          <w:szCs w:val="20"/>
        </w:rPr>
        <w:t>lenguaje exclusivamente poético</w:t>
      </w:r>
    </w:p>
    <w:p w:rsidR="00FB4058" w:rsidRPr="005B2F50" w:rsidRDefault="005B2F50" w:rsidP="00B268D0">
      <w:pPr>
        <w:pStyle w:val="NormalWeb"/>
        <w:numPr>
          <w:ilvl w:val="0"/>
          <w:numId w:val="24"/>
        </w:numPr>
        <w:spacing w:before="0" w:beforeAutospacing="0" w:after="0" w:afterAutospacing="0"/>
        <w:jc w:val="both"/>
        <w:rPr>
          <w:rFonts w:ascii="Arial" w:hAnsi="Arial" w:cs="Arial"/>
          <w:b/>
          <w:sz w:val="20"/>
          <w:szCs w:val="20"/>
        </w:rPr>
      </w:pPr>
      <w:r>
        <w:rPr>
          <w:rFonts w:ascii="Arial" w:eastAsia="Calibri" w:hAnsi="Arial" w:cs="Calibri"/>
          <w:b/>
          <w:color w:val="000000"/>
          <w:sz w:val="20"/>
          <w:szCs w:val="20"/>
        </w:rPr>
        <w:t>C</w:t>
      </w:r>
      <w:r w:rsidRPr="005B2F50">
        <w:rPr>
          <w:rFonts w:ascii="Arial" w:eastAsia="Calibri" w:hAnsi="Arial" w:cs="Calibri"/>
          <w:b/>
          <w:color w:val="000000"/>
          <w:sz w:val="20"/>
          <w:szCs w:val="20"/>
        </w:rPr>
        <w:t>aracterísticas de los textos líricos</w:t>
      </w:r>
      <w:r>
        <w:rPr>
          <w:rFonts w:ascii="Arial" w:eastAsia="Calibri" w:hAnsi="Arial" w:cs="Calibri"/>
          <w:b/>
          <w:color w:val="000000"/>
          <w:sz w:val="20"/>
          <w:szCs w:val="20"/>
        </w:rPr>
        <w:t>:</w:t>
      </w:r>
    </w:p>
    <w:p w:rsidR="005B2F50" w:rsidRDefault="005B2F50" w:rsidP="00B268D0">
      <w:pPr>
        <w:spacing w:after="0" w:line="240" w:lineRule="auto"/>
        <w:jc w:val="both"/>
        <w:rPr>
          <w:rFonts w:ascii="Arial" w:hAnsi="Arial" w:cs="Arial"/>
          <w:b/>
          <w:sz w:val="16"/>
          <w:szCs w:val="16"/>
        </w:rPr>
      </w:pPr>
    </w:p>
    <w:p w:rsidR="005B2F50" w:rsidRDefault="005B2F50" w:rsidP="00B268D0">
      <w:pPr>
        <w:pStyle w:val="Prrafodelista"/>
        <w:numPr>
          <w:ilvl w:val="0"/>
          <w:numId w:val="31"/>
        </w:numPr>
        <w:spacing w:after="0" w:line="240" w:lineRule="auto"/>
        <w:jc w:val="both"/>
        <w:rPr>
          <w:rFonts w:ascii="Arial" w:hAnsi="Arial" w:cs="Arial"/>
          <w:sz w:val="20"/>
          <w:szCs w:val="20"/>
        </w:rPr>
      </w:pPr>
      <w:r w:rsidRPr="005B2F50">
        <w:rPr>
          <w:rFonts w:ascii="Arial" w:hAnsi="Arial" w:cs="Arial"/>
          <w:sz w:val="20"/>
          <w:szCs w:val="20"/>
        </w:rPr>
        <w:t xml:space="preserve">Expresión de los sentimientos, las emociones, las ideas... </w:t>
      </w:r>
      <w:r w:rsidR="00144B09">
        <w:rPr>
          <w:rFonts w:ascii="Arial" w:hAnsi="Arial" w:cs="Arial"/>
          <w:sz w:val="20"/>
          <w:szCs w:val="20"/>
        </w:rPr>
        <w:t xml:space="preserve">de una voz poética </w:t>
      </w:r>
    </w:p>
    <w:p w:rsidR="005B2F50" w:rsidRDefault="005B2F50" w:rsidP="00B268D0">
      <w:pPr>
        <w:pStyle w:val="Prrafodelista"/>
        <w:spacing w:after="0" w:line="240" w:lineRule="auto"/>
        <w:jc w:val="both"/>
        <w:rPr>
          <w:rFonts w:ascii="Arial" w:hAnsi="Arial" w:cs="Arial"/>
          <w:sz w:val="20"/>
          <w:szCs w:val="20"/>
        </w:rPr>
      </w:pPr>
    </w:p>
    <w:p w:rsidR="005B2F50" w:rsidRPr="005B2F50" w:rsidRDefault="005B2F50" w:rsidP="00B268D0">
      <w:pPr>
        <w:pStyle w:val="Prrafodelista"/>
        <w:numPr>
          <w:ilvl w:val="0"/>
          <w:numId w:val="31"/>
        </w:numPr>
        <w:spacing w:after="0" w:line="240" w:lineRule="auto"/>
        <w:rPr>
          <w:rFonts w:ascii="Arial" w:hAnsi="Arial" w:cs="Arial"/>
          <w:sz w:val="20"/>
          <w:szCs w:val="20"/>
        </w:rPr>
      </w:pPr>
      <w:r w:rsidRPr="005B2F50">
        <w:rPr>
          <w:rFonts w:ascii="Arial" w:hAnsi="Arial" w:cs="Arial"/>
          <w:sz w:val="20"/>
          <w:szCs w:val="20"/>
        </w:rPr>
        <w:t>Musicalidad. El poeta fija su atención en conseguir por distintos medios (el ritmo, la rima...) el efecto musical que desea.</w:t>
      </w:r>
      <w:r w:rsidRPr="005B2F50">
        <w:rPr>
          <w:rFonts w:ascii="Arial" w:hAnsi="Arial" w:cs="Arial"/>
          <w:sz w:val="20"/>
          <w:szCs w:val="20"/>
        </w:rPr>
        <w:br/>
      </w:r>
    </w:p>
    <w:p w:rsidR="005B2F50" w:rsidRDefault="005B2F50" w:rsidP="00B268D0">
      <w:pPr>
        <w:pStyle w:val="NormalWeb"/>
        <w:numPr>
          <w:ilvl w:val="0"/>
          <w:numId w:val="31"/>
        </w:numPr>
        <w:spacing w:before="0" w:beforeAutospacing="0" w:after="0" w:afterAutospacing="0"/>
        <w:jc w:val="both"/>
        <w:rPr>
          <w:rFonts w:ascii="Arial" w:hAnsi="Arial" w:cs="Arial"/>
          <w:sz w:val="20"/>
          <w:szCs w:val="20"/>
        </w:rPr>
      </w:pPr>
      <w:r>
        <w:rPr>
          <w:rFonts w:ascii="Arial" w:hAnsi="Arial" w:cs="Arial"/>
          <w:sz w:val="20"/>
          <w:szCs w:val="20"/>
        </w:rPr>
        <w:t>E</w:t>
      </w:r>
      <w:r w:rsidRPr="00CD7174">
        <w:rPr>
          <w:rFonts w:ascii="Arial" w:hAnsi="Arial" w:cs="Arial"/>
          <w:sz w:val="20"/>
          <w:szCs w:val="20"/>
        </w:rPr>
        <w:t>squema coherente de lo que se dice</w:t>
      </w:r>
    </w:p>
    <w:p w:rsidR="005B2F50" w:rsidRPr="005B2F50" w:rsidRDefault="005B2F50" w:rsidP="00B268D0">
      <w:pPr>
        <w:pStyle w:val="Prrafodelista"/>
        <w:spacing w:after="0" w:line="240" w:lineRule="auto"/>
        <w:jc w:val="both"/>
        <w:rPr>
          <w:rFonts w:ascii="Arial" w:hAnsi="Arial" w:cs="Arial"/>
          <w:sz w:val="20"/>
          <w:szCs w:val="20"/>
        </w:rPr>
      </w:pPr>
    </w:p>
    <w:p w:rsidR="005B2F50" w:rsidRPr="005B2F50" w:rsidRDefault="005B2F50" w:rsidP="00B268D0">
      <w:pPr>
        <w:spacing w:after="0" w:line="240" w:lineRule="auto"/>
        <w:jc w:val="both"/>
        <w:rPr>
          <w:rFonts w:ascii="Arial" w:hAnsi="Arial" w:cs="Arial"/>
          <w:sz w:val="20"/>
          <w:szCs w:val="20"/>
        </w:rPr>
      </w:pPr>
    </w:p>
    <w:p w:rsidR="00FB4058" w:rsidRDefault="00FB4058" w:rsidP="00B268D0">
      <w:pPr>
        <w:pStyle w:val="NormalWeb"/>
        <w:spacing w:before="0" w:beforeAutospacing="0" w:after="0" w:afterAutospacing="0"/>
        <w:jc w:val="both"/>
        <w:rPr>
          <w:rFonts w:ascii="Arial" w:hAnsi="Arial" w:cs="Arial"/>
          <w:sz w:val="20"/>
          <w:szCs w:val="20"/>
        </w:rPr>
      </w:pPr>
    </w:p>
    <w:p w:rsidR="00FB4058" w:rsidRDefault="00FB4058" w:rsidP="00B268D0">
      <w:pPr>
        <w:pStyle w:val="NormalWeb"/>
        <w:spacing w:before="0" w:beforeAutospacing="0" w:after="0" w:afterAutospacing="0"/>
        <w:jc w:val="both"/>
        <w:rPr>
          <w:rFonts w:ascii="Arial" w:hAnsi="Arial" w:cs="Arial"/>
          <w:sz w:val="20"/>
          <w:szCs w:val="20"/>
        </w:rPr>
      </w:pPr>
    </w:p>
    <w:p w:rsidR="00674FE7" w:rsidRPr="00C17CC6" w:rsidRDefault="00674FE7" w:rsidP="00B268D0">
      <w:pPr>
        <w:spacing w:after="0" w:line="240" w:lineRule="auto"/>
        <w:rPr>
          <w:rFonts w:ascii="Arial" w:hAnsi="Arial"/>
          <w:sz w:val="20"/>
        </w:rPr>
      </w:pPr>
    </w:p>
    <w:p w:rsidR="00674FE7" w:rsidRPr="00FB4058" w:rsidRDefault="00674FE7" w:rsidP="00B268D0">
      <w:pPr>
        <w:pStyle w:val="Prrafodelista"/>
        <w:numPr>
          <w:ilvl w:val="0"/>
          <w:numId w:val="30"/>
        </w:numPr>
        <w:spacing w:after="0" w:line="240" w:lineRule="auto"/>
        <w:rPr>
          <w:rFonts w:ascii="Arial" w:hAnsi="Arial"/>
          <w:b/>
          <w:color w:val="215868"/>
          <w:sz w:val="28"/>
        </w:rPr>
      </w:pPr>
      <w:r w:rsidRPr="00FB4058">
        <w:rPr>
          <w:rFonts w:ascii="Arial" w:hAnsi="Arial"/>
          <w:b/>
          <w:color w:val="215868"/>
          <w:sz w:val="28"/>
        </w:rPr>
        <w:t>REFERENCIAS</w:t>
      </w:r>
    </w:p>
    <w:p w:rsidR="00674FE7" w:rsidRPr="00383B80" w:rsidRDefault="00A324BA" w:rsidP="00B268D0">
      <w:pPr>
        <w:spacing w:after="0" w:line="240" w:lineRule="auto"/>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DC0B55" w:rsidRDefault="00DC0B55" w:rsidP="00B268D0">
      <w:pPr>
        <w:pStyle w:val="NormalWeb"/>
        <w:spacing w:before="0" w:beforeAutospacing="0" w:after="0" w:afterAutospacing="0"/>
        <w:jc w:val="both"/>
      </w:pPr>
      <w:r w:rsidRPr="00AB0DF9">
        <w:rPr>
          <w:rFonts w:ascii="Arial" w:hAnsi="Arial" w:cs="Arial"/>
          <w:sz w:val="20"/>
          <w:szCs w:val="20"/>
        </w:rPr>
        <w:t xml:space="preserve">Tomado de: </w:t>
      </w:r>
      <w:hyperlink r:id="rId11" w:history="1">
        <w:r w:rsidRPr="00AB0DF9">
          <w:rPr>
            <w:rStyle w:val="Hipervnculo"/>
            <w:rFonts w:ascii="Arial" w:eastAsia="Calibri" w:hAnsi="Arial" w:cs="Arial"/>
            <w:sz w:val="20"/>
            <w:szCs w:val="20"/>
          </w:rPr>
          <w:t>http://sincronia.cucsh.udg.mx/garciaspring07.htm</w:t>
        </w:r>
      </w:hyperlink>
    </w:p>
    <w:p w:rsidR="00A24DF4" w:rsidRPr="00AB0DF9" w:rsidRDefault="00A24DF4" w:rsidP="00B268D0">
      <w:pPr>
        <w:pStyle w:val="NormalWeb"/>
        <w:spacing w:before="0" w:beforeAutospacing="0" w:after="0" w:afterAutospacing="0"/>
        <w:jc w:val="both"/>
        <w:rPr>
          <w:rFonts w:ascii="Arial" w:hAnsi="Arial" w:cs="Arial"/>
          <w:sz w:val="20"/>
          <w:szCs w:val="20"/>
        </w:rPr>
      </w:pPr>
    </w:p>
    <w:p w:rsidR="00674FE7" w:rsidRDefault="00B2794B" w:rsidP="00B268D0">
      <w:pPr>
        <w:spacing w:after="0" w:line="240" w:lineRule="auto"/>
        <w:rPr>
          <w:rFonts w:ascii="Arial" w:hAnsi="Arial"/>
          <w:sz w:val="20"/>
          <w:szCs w:val="20"/>
        </w:rPr>
      </w:pPr>
      <w:r w:rsidRPr="00AB0DF9">
        <w:rPr>
          <w:rFonts w:ascii="Arial" w:hAnsi="Arial"/>
          <w:sz w:val="20"/>
          <w:szCs w:val="20"/>
        </w:rPr>
        <w:t xml:space="preserve">Tomado de: </w:t>
      </w:r>
      <w:hyperlink r:id="rId12" w:history="1">
        <w:r w:rsidRPr="00AB0DF9">
          <w:rPr>
            <w:rStyle w:val="Hipervnculo"/>
            <w:rFonts w:ascii="Arial" w:hAnsi="Arial"/>
            <w:sz w:val="20"/>
            <w:szCs w:val="20"/>
          </w:rPr>
          <w:t>http://es.scribd.com/doc/3629331/Elementos-de-Analisis-de-un-Texto-Lirico</w:t>
        </w:r>
      </w:hyperlink>
      <w:r w:rsidR="00B27248">
        <w:rPr>
          <w:rFonts w:ascii="Arial" w:hAnsi="Arial"/>
          <w:sz w:val="20"/>
          <w:szCs w:val="20"/>
        </w:rPr>
        <w:t xml:space="preserve"> (Pablo N</w:t>
      </w:r>
      <w:r w:rsidRPr="00AB0DF9">
        <w:rPr>
          <w:rFonts w:ascii="Arial" w:hAnsi="Arial"/>
          <w:sz w:val="20"/>
          <w:szCs w:val="20"/>
        </w:rPr>
        <w:t>eruda)</w:t>
      </w:r>
    </w:p>
    <w:p w:rsidR="00A24DF4" w:rsidRPr="00AB0DF9" w:rsidRDefault="00A24DF4" w:rsidP="00B268D0">
      <w:pPr>
        <w:spacing w:after="0" w:line="240" w:lineRule="auto"/>
        <w:rPr>
          <w:rFonts w:ascii="Arial" w:hAnsi="Arial"/>
          <w:sz w:val="20"/>
          <w:szCs w:val="20"/>
        </w:rPr>
      </w:pPr>
    </w:p>
    <w:p w:rsidR="001F558D" w:rsidRPr="00AB0DF9" w:rsidRDefault="001F558D" w:rsidP="00B268D0">
      <w:pPr>
        <w:pStyle w:val="Textonotapie"/>
        <w:rPr>
          <w:rFonts w:ascii="Arial" w:hAnsi="Arial" w:cs="Arial"/>
          <w:sz w:val="20"/>
          <w:szCs w:val="20"/>
          <w:lang w:val="es-CO"/>
        </w:rPr>
      </w:pPr>
      <w:r w:rsidRPr="00AB0DF9">
        <w:rPr>
          <w:rFonts w:ascii="Arial" w:hAnsi="Arial" w:cs="Arial"/>
          <w:sz w:val="20"/>
          <w:szCs w:val="20"/>
        </w:rPr>
        <w:t xml:space="preserve">Tomado de: </w:t>
      </w:r>
      <w:hyperlink r:id="rId13" w:history="1">
        <w:r w:rsidR="00124A03" w:rsidRPr="008E3759">
          <w:rPr>
            <w:rStyle w:val="Hipervnculo"/>
            <w:rFonts w:ascii="Arial" w:hAnsi="Arial" w:cs="Arial"/>
            <w:sz w:val="20"/>
            <w:szCs w:val="20"/>
            <w:highlight w:val="yellow"/>
          </w:rPr>
          <w:t>http://revistas.ucm.es/edu/11300531/articulos/DIDA9696110029A.PDF</w:t>
        </w:r>
      </w:hyperlink>
    </w:p>
    <w:p w:rsidR="00A24DF4" w:rsidRDefault="00A24DF4" w:rsidP="00B268D0">
      <w:pPr>
        <w:spacing w:after="0" w:line="240" w:lineRule="auto"/>
        <w:jc w:val="both"/>
        <w:rPr>
          <w:rFonts w:ascii="Arial" w:hAnsi="Arial"/>
          <w:sz w:val="20"/>
          <w:szCs w:val="20"/>
        </w:rPr>
      </w:pPr>
    </w:p>
    <w:p w:rsidR="00B27248" w:rsidRPr="003073C0" w:rsidRDefault="00B27248" w:rsidP="00B268D0">
      <w:pPr>
        <w:spacing w:after="0" w:line="240" w:lineRule="auto"/>
        <w:jc w:val="both"/>
        <w:rPr>
          <w:rFonts w:ascii="Arial" w:hAnsi="Arial"/>
          <w:sz w:val="20"/>
          <w:szCs w:val="20"/>
        </w:rPr>
      </w:pPr>
      <w:r>
        <w:rPr>
          <w:rFonts w:ascii="Arial" w:hAnsi="Arial"/>
          <w:sz w:val="20"/>
          <w:szCs w:val="20"/>
        </w:rPr>
        <w:t>Tomado de</w:t>
      </w:r>
      <w:r w:rsidRPr="00B27248">
        <w:rPr>
          <w:rFonts w:ascii="Arial" w:hAnsi="Arial"/>
          <w:sz w:val="20"/>
          <w:szCs w:val="20"/>
        </w:rPr>
        <w:t>:</w:t>
      </w:r>
      <w:r w:rsidR="00124A03">
        <w:rPr>
          <w:rFonts w:ascii="Arial" w:hAnsi="Arial"/>
          <w:sz w:val="20"/>
          <w:szCs w:val="20"/>
        </w:rPr>
        <w:t xml:space="preserve"> </w:t>
      </w:r>
      <w:hyperlink r:id="rId14" w:history="1">
        <w:r w:rsidR="003073C0" w:rsidRPr="008E3759">
          <w:rPr>
            <w:rStyle w:val="Hipervnculo"/>
            <w:rFonts w:ascii="Arial" w:hAnsi="Arial" w:cs="Arial"/>
            <w:sz w:val="20"/>
            <w:szCs w:val="20"/>
          </w:rPr>
          <w:t>http://elarlequindehielo.obolog.com/textos-selectivo-</w:t>
        </w:r>
        <w:r w:rsidR="003073C0" w:rsidRPr="008E3759">
          <w:rPr>
            <w:rStyle w:val="Hipervnculo"/>
            <w:rFonts w:ascii="Arial" w:hAnsi="Arial" w:cs="Arial"/>
            <w:sz w:val="20"/>
            <w:szCs w:val="20"/>
          </w:rPr>
          <w:t>m</w:t>
        </w:r>
        <w:r w:rsidR="003073C0" w:rsidRPr="008E3759">
          <w:rPr>
            <w:rStyle w:val="Hipervnculo"/>
            <w:rFonts w:ascii="Arial" w:hAnsi="Arial" w:cs="Arial"/>
            <w:sz w:val="20"/>
            <w:szCs w:val="20"/>
          </w:rPr>
          <w:t>acroestructura-t</w:t>
        </w:r>
        <w:r w:rsidR="003073C0" w:rsidRPr="008E3759">
          <w:rPr>
            <w:rStyle w:val="Hipervnculo"/>
            <w:rFonts w:ascii="Arial" w:hAnsi="Arial" w:cs="Arial"/>
            <w:sz w:val="20"/>
            <w:szCs w:val="20"/>
          </w:rPr>
          <w:t>e</w:t>
        </w:r>
        <w:r w:rsidR="003073C0" w:rsidRPr="008E3759">
          <w:rPr>
            <w:rStyle w:val="Hipervnculo"/>
            <w:rFonts w:ascii="Arial" w:hAnsi="Arial" w:cs="Arial"/>
            <w:sz w:val="20"/>
            <w:szCs w:val="20"/>
          </w:rPr>
          <w:t>xtual-138231</w:t>
        </w:r>
      </w:hyperlink>
      <w:r w:rsidR="003073C0">
        <w:rPr>
          <w:rFonts w:ascii="Arial" w:hAnsi="Arial" w:cs="Arial"/>
          <w:sz w:val="20"/>
          <w:szCs w:val="20"/>
        </w:rPr>
        <w:t xml:space="preserve"> </w:t>
      </w:r>
      <w:r w:rsidR="003073C0" w:rsidRPr="003073C0">
        <w:rPr>
          <w:rFonts w:ascii="Arial" w:hAnsi="Arial" w:cs="Arial"/>
          <w:sz w:val="20"/>
          <w:szCs w:val="20"/>
        </w:rPr>
        <w:t xml:space="preserve"> </w:t>
      </w:r>
    </w:p>
    <w:p w:rsidR="00A24DF4" w:rsidRDefault="00A24DF4" w:rsidP="00B268D0">
      <w:pPr>
        <w:spacing w:after="0" w:line="240" w:lineRule="auto"/>
        <w:jc w:val="both"/>
        <w:rPr>
          <w:rFonts w:ascii="Arial" w:hAnsi="Arial" w:cs="Arial"/>
          <w:sz w:val="20"/>
          <w:szCs w:val="20"/>
        </w:rPr>
      </w:pPr>
    </w:p>
    <w:p w:rsidR="007013F0" w:rsidRDefault="00A24DF4" w:rsidP="00B268D0">
      <w:pPr>
        <w:spacing w:after="0" w:line="240" w:lineRule="auto"/>
        <w:jc w:val="both"/>
        <w:rPr>
          <w:rFonts w:ascii="Arial" w:hAnsi="Arial" w:cs="Arial"/>
          <w:i/>
          <w:sz w:val="20"/>
          <w:szCs w:val="20"/>
        </w:rPr>
      </w:pPr>
      <w:r w:rsidRPr="00A24DF4">
        <w:rPr>
          <w:rFonts w:ascii="Arial" w:hAnsi="Arial" w:cs="Arial"/>
          <w:i/>
          <w:sz w:val="20"/>
          <w:szCs w:val="20"/>
        </w:rPr>
        <w:t>Tomado de:</w:t>
      </w:r>
      <w:r w:rsidR="00124A03">
        <w:rPr>
          <w:rFonts w:ascii="Arial" w:hAnsi="Arial" w:cs="Arial"/>
          <w:i/>
          <w:sz w:val="20"/>
          <w:szCs w:val="20"/>
        </w:rPr>
        <w:t xml:space="preserve"> </w:t>
      </w:r>
      <w:hyperlink r:id="rId15" w:history="1">
        <w:r w:rsidR="003073C0" w:rsidRPr="008E3759">
          <w:rPr>
            <w:rStyle w:val="Hipervnculo"/>
            <w:rFonts w:ascii="Arial" w:hAnsi="Arial" w:cs="Arial"/>
            <w:i/>
            <w:sz w:val="20"/>
            <w:szCs w:val="20"/>
          </w:rPr>
          <w:t>http://www.buenastareas.</w:t>
        </w:r>
        <w:bookmarkStart w:id="0" w:name="_GoBack"/>
        <w:bookmarkEnd w:id="0"/>
        <w:r w:rsidR="003073C0" w:rsidRPr="008E3759">
          <w:rPr>
            <w:rStyle w:val="Hipervnculo"/>
            <w:rFonts w:ascii="Arial" w:hAnsi="Arial" w:cs="Arial"/>
            <w:i/>
            <w:sz w:val="20"/>
            <w:szCs w:val="20"/>
          </w:rPr>
          <w:t>c</w:t>
        </w:r>
        <w:r w:rsidR="003073C0" w:rsidRPr="008E3759">
          <w:rPr>
            <w:rStyle w:val="Hipervnculo"/>
            <w:rFonts w:ascii="Arial" w:hAnsi="Arial" w:cs="Arial"/>
            <w:i/>
            <w:sz w:val="20"/>
            <w:szCs w:val="20"/>
          </w:rPr>
          <w:t>om/ensayos/Texto-Explicativo/1712800.html</w:t>
        </w:r>
      </w:hyperlink>
      <w:r w:rsidR="003073C0">
        <w:rPr>
          <w:rFonts w:ascii="Arial" w:hAnsi="Arial" w:cs="Arial"/>
          <w:i/>
          <w:sz w:val="20"/>
          <w:szCs w:val="20"/>
        </w:rPr>
        <w:t xml:space="preserve"> </w:t>
      </w:r>
    </w:p>
    <w:p w:rsidR="007013F0" w:rsidRPr="007013F0" w:rsidRDefault="007013F0" w:rsidP="00B268D0">
      <w:pPr>
        <w:spacing w:after="0" w:line="240" w:lineRule="auto"/>
        <w:jc w:val="both"/>
        <w:rPr>
          <w:rFonts w:ascii="Arial" w:hAnsi="Arial" w:cs="Arial"/>
          <w:sz w:val="20"/>
          <w:szCs w:val="20"/>
        </w:rPr>
      </w:pPr>
    </w:p>
    <w:p w:rsidR="007013F0" w:rsidRPr="001F558D" w:rsidRDefault="007013F0" w:rsidP="00B268D0">
      <w:pPr>
        <w:spacing w:after="0" w:line="240" w:lineRule="auto"/>
        <w:rPr>
          <w:rFonts w:ascii="Arial" w:hAnsi="Arial"/>
          <w:sz w:val="16"/>
          <w:szCs w:val="16"/>
        </w:rPr>
      </w:pPr>
    </w:p>
    <w:sectPr w:rsidR="007013F0" w:rsidRPr="001F558D" w:rsidSect="00B268D0">
      <w:headerReference w:type="default" r:id="rId16"/>
      <w:pgSz w:w="12240" w:h="15840"/>
      <w:pgMar w:top="1134" w:right="245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4BA" w:rsidRDefault="00A324BA" w:rsidP="00DF597F">
      <w:pPr>
        <w:spacing w:after="0" w:line="240" w:lineRule="auto"/>
      </w:pPr>
      <w:r>
        <w:separator/>
      </w:r>
    </w:p>
  </w:endnote>
  <w:endnote w:type="continuationSeparator" w:id="0">
    <w:p w:rsidR="00A324BA" w:rsidRDefault="00A324BA"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4BA" w:rsidRDefault="00A324BA" w:rsidP="00DF597F">
      <w:pPr>
        <w:spacing w:after="0" w:line="240" w:lineRule="auto"/>
      </w:pPr>
      <w:r>
        <w:separator/>
      </w:r>
    </w:p>
  </w:footnote>
  <w:footnote w:type="continuationSeparator" w:id="0">
    <w:p w:rsidR="00A324BA" w:rsidRDefault="00A324BA" w:rsidP="00DF597F">
      <w:pPr>
        <w:spacing w:after="0" w:line="240" w:lineRule="auto"/>
      </w:pPr>
      <w:r>
        <w:continuationSeparator/>
      </w:r>
    </w:p>
  </w:footnote>
  <w:footnote w:id="1">
    <w:p w:rsidR="00B268D0" w:rsidRPr="00D57BF1" w:rsidRDefault="00B268D0" w:rsidP="00D57BF1">
      <w:pPr>
        <w:rPr>
          <w:rFonts w:ascii="Arial" w:hAnsi="Arial" w:cs="Arial"/>
          <w:i/>
          <w:iCs/>
          <w:sz w:val="16"/>
          <w:szCs w:val="16"/>
        </w:rPr>
      </w:pPr>
      <w:r w:rsidRPr="00F74E7E">
        <w:rPr>
          <w:rStyle w:val="Refdenotaalpie"/>
          <w:rFonts w:ascii="Arial" w:hAnsi="Arial" w:cs="Arial"/>
          <w:sz w:val="16"/>
          <w:szCs w:val="16"/>
        </w:rPr>
        <w:footnoteRef/>
      </w:r>
      <w:r w:rsidRPr="00F74E7E">
        <w:rPr>
          <w:rStyle w:val="CitaHTML"/>
          <w:rFonts w:ascii="Arial" w:hAnsi="Arial" w:cs="Arial"/>
          <w:sz w:val="16"/>
          <w:szCs w:val="16"/>
        </w:rPr>
        <w:t xml:space="preserve"> </w:t>
      </w:r>
      <w:r>
        <w:rPr>
          <w:rStyle w:val="CitaHTML"/>
          <w:rFonts w:ascii="Arial" w:hAnsi="Arial" w:cs="Arial"/>
          <w:sz w:val="16"/>
          <w:szCs w:val="16"/>
        </w:rPr>
        <w:t xml:space="preserve">es.wikipedia.org/wiki/ poesía </w:t>
      </w:r>
      <w:r w:rsidRPr="00F74E7E">
        <w:rPr>
          <w:rStyle w:val="CitaHTML"/>
          <w:rFonts w:ascii="Arial" w:hAnsi="Arial" w:cs="Arial"/>
          <w:bCs/>
          <w:sz w:val="16"/>
          <w:szCs w:val="16"/>
        </w:rPr>
        <w:t>lírica</w:t>
      </w:r>
    </w:p>
    <w:p w:rsidR="00B268D0" w:rsidRDefault="00B268D0">
      <w:pPr>
        <w:pStyle w:val="Textonotapie"/>
        <w:rPr>
          <w:rFonts w:ascii="Arial" w:eastAsia="Calibri" w:hAnsi="Arial" w:cs="Calibri"/>
          <w:b/>
          <w:color w:val="000000"/>
          <w:sz w:val="20"/>
          <w:szCs w:val="22"/>
          <w:lang w:val="es-CO" w:eastAsia="es-CO"/>
        </w:rPr>
      </w:pPr>
    </w:p>
    <w:p w:rsidR="00B268D0" w:rsidRPr="00D57BF1" w:rsidRDefault="00B268D0">
      <w:pPr>
        <w:pStyle w:val="Textonotapie"/>
        <w:rPr>
          <w:lang w:val="es-CO"/>
        </w:rPr>
      </w:pPr>
    </w:p>
  </w:footnote>
  <w:footnote w:id="2">
    <w:p w:rsidR="00B268D0" w:rsidRPr="009D51A7" w:rsidRDefault="00B268D0" w:rsidP="00EA17DB">
      <w:pPr>
        <w:rPr>
          <w:rFonts w:ascii="Arial" w:hAnsi="Arial" w:cs="Arial"/>
          <w:b/>
          <w:color w:val="auto"/>
          <w:sz w:val="16"/>
          <w:szCs w:val="16"/>
        </w:rPr>
      </w:pPr>
      <w:r w:rsidRPr="00FB027A">
        <w:rPr>
          <w:rStyle w:val="Refdenotaalpie"/>
          <w:rFonts w:ascii="Arial" w:hAnsi="Arial" w:cs="Arial"/>
          <w:sz w:val="16"/>
          <w:szCs w:val="16"/>
        </w:rPr>
        <w:footnoteRef/>
      </w:r>
      <w:r>
        <w:t xml:space="preserve"> </w:t>
      </w:r>
      <w:hyperlink r:id="rId1" w:history="1">
        <w:r w:rsidRPr="009D51A7">
          <w:rPr>
            <w:rStyle w:val="Hipervnculo"/>
            <w:rFonts w:ascii="Arial" w:hAnsi="Arial" w:cs="Arial"/>
            <w:b/>
            <w:color w:val="auto"/>
            <w:sz w:val="16"/>
            <w:szCs w:val="16"/>
            <w:u w:val="none"/>
          </w:rPr>
          <w:t>http://es.wikipedia.org/wiki/Tipos_de_texto</w:t>
        </w:r>
      </w:hyperlink>
      <w:r w:rsidRPr="009D51A7">
        <w:rPr>
          <w:rFonts w:ascii="Arial" w:hAnsi="Arial" w:cs="Arial"/>
          <w:b/>
          <w:color w:val="auto"/>
          <w:sz w:val="16"/>
          <w:szCs w:val="16"/>
        </w:rPr>
        <w:t xml:space="preserve"> (tomado y adaptado)</w:t>
      </w:r>
    </w:p>
    <w:p w:rsidR="00B268D0" w:rsidRPr="00424B3A" w:rsidRDefault="00B268D0" w:rsidP="00EA17DB">
      <w:pPr>
        <w:pStyle w:val="Textonotapie"/>
        <w:rPr>
          <w:lang w:val="es-CO"/>
        </w:rPr>
      </w:pPr>
    </w:p>
    <w:p w:rsidR="00B268D0" w:rsidRPr="00EA17DB" w:rsidRDefault="00B268D0" w:rsidP="00EA17DB">
      <w:pPr>
        <w:pStyle w:val="Textonotapie"/>
        <w:rPr>
          <w:lang w:val="es-CO"/>
        </w:rPr>
      </w:pPr>
    </w:p>
  </w:footnote>
  <w:footnote w:id="3">
    <w:p w:rsidR="00B268D0" w:rsidRPr="00E566EB" w:rsidRDefault="00B268D0" w:rsidP="007013F0">
      <w:pPr>
        <w:pStyle w:val="NormalWeb"/>
        <w:jc w:val="both"/>
        <w:rPr>
          <w:rFonts w:ascii="Arial" w:hAnsi="Arial" w:cs="Arial"/>
          <w:sz w:val="16"/>
          <w:szCs w:val="16"/>
          <w:u w:val="single"/>
        </w:rPr>
      </w:pPr>
      <w:r w:rsidRPr="007013F0">
        <w:rPr>
          <w:rStyle w:val="Refdenotaalpie"/>
          <w:rFonts w:ascii="Arial" w:hAnsi="Arial" w:cs="Arial"/>
          <w:sz w:val="16"/>
          <w:szCs w:val="16"/>
        </w:rPr>
        <w:footnoteRef/>
      </w:r>
      <w:hyperlink r:id="rId2" w:history="1">
        <w:r w:rsidRPr="00E566EB">
          <w:rPr>
            <w:rStyle w:val="Hipervnculo"/>
            <w:rFonts w:ascii="Arial" w:eastAsia="Calibri" w:hAnsi="Arial" w:cs="Arial"/>
            <w:color w:val="auto"/>
            <w:sz w:val="16"/>
            <w:szCs w:val="16"/>
          </w:rPr>
          <w:t>http://sincronia.cucsh.udg.mx/garciaspring07.htm</w:t>
        </w:r>
      </w:hyperlink>
    </w:p>
    <w:p w:rsidR="00B268D0" w:rsidRPr="001F558D" w:rsidRDefault="00B268D0" w:rsidP="007013F0">
      <w:pPr>
        <w:pStyle w:val="Textonotapie"/>
        <w:rPr>
          <w:rFonts w:ascii="Arial" w:hAnsi="Arial" w:cs="Arial"/>
          <w:sz w:val="16"/>
          <w:szCs w:val="16"/>
          <w:lang w:val="es-CO"/>
        </w:rPr>
      </w:pPr>
    </w:p>
    <w:p w:rsidR="00B268D0" w:rsidRPr="002B0EA3" w:rsidRDefault="00B268D0" w:rsidP="007013F0">
      <w:pPr>
        <w:rPr>
          <w:rFonts w:ascii="Arial" w:hAnsi="Arial"/>
          <w:b/>
          <w:i/>
          <w:sz w:val="20"/>
        </w:rPr>
      </w:pPr>
    </w:p>
    <w:p w:rsidR="00B268D0" w:rsidRPr="00E566EB" w:rsidRDefault="00B268D0">
      <w:pPr>
        <w:pStyle w:val="Textonotapie"/>
        <w:rPr>
          <w:lang w:val="es-C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8D0" w:rsidRPr="00C17CC6" w:rsidRDefault="00B268D0" w:rsidP="00674FE7">
    <w:pPr>
      <w:pStyle w:val="Encabezado"/>
      <w:jc w:val="right"/>
      <w:rPr>
        <w:rFonts w:ascii="Arial" w:hAnsi="Arial"/>
        <w:i/>
        <w:sz w:val="20"/>
      </w:rPr>
    </w:pPr>
    <w:r w:rsidRPr="00C17CC6">
      <w:rPr>
        <w:rFonts w:ascii="Arial" w:hAnsi="Arial"/>
        <w:i/>
        <w:sz w:val="20"/>
      </w:rPr>
      <w:t>RECURSO COGNITIVO</w:t>
    </w:r>
  </w:p>
  <w:p w:rsidR="00B268D0" w:rsidRPr="00C17CC6" w:rsidRDefault="00B268D0"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B268D0" w:rsidRPr="00C17CC6" w:rsidRDefault="00B268D0"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COMP. E INTERP. TEXTUAL</w:t>
    </w:r>
  </w:p>
  <w:p w:rsidR="00B268D0" w:rsidRPr="00674FE7" w:rsidRDefault="00B268D0" w:rsidP="00674FE7">
    <w:pPr>
      <w:pStyle w:val="Encabezado"/>
      <w:jc w:val="right"/>
      <w:rPr>
        <w:rFonts w:ascii="Arial" w:hAnsi="Arial"/>
        <w:sz w:val="20"/>
      </w:rPr>
    </w:pPr>
    <w:r w:rsidRPr="00C17CC6">
      <w:rPr>
        <w:rFonts w:ascii="Arial" w:hAnsi="Arial"/>
        <w:sz w:val="20"/>
      </w:rPr>
      <w:t xml:space="preserve">CICLO: </w:t>
    </w:r>
    <w:r w:rsidR="00A324B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60.1pt;width:612pt;height:11in;z-index:-251658752;mso-wrap-edited:f;mso-position-horizontal-relative:margin;mso-position-vertical-relative:margin" wrapcoords="-26 0 -26 21559 21600 21559 21600 0 -26 0">
          <v:imagedata r:id="rId1" o:title="interna word"/>
          <w10:wrap anchorx="margin" anchory="margin"/>
        </v:shape>
      </w:pict>
    </w:r>
    <w:r>
      <w:rPr>
        <w:rFonts w:ascii="Arial" w:hAnsi="Arial"/>
        <w:sz w:val="20"/>
      </w:rPr>
      <w:t>III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05DD22C8"/>
    <w:multiLevelType w:val="hybridMultilevel"/>
    <w:tmpl w:val="41B40E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81D3439"/>
    <w:multiLevelType w:val="hybridMultilevel"/>
    <w:tmpl w:val="45C29C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182208C9"/>
    <w:multiLevelType w:val="hybridMultilevel"/>
    <w:tmpl w:val="548CF2DC"/>
    <w:lvl w:ilvl="0" w:tplc="040A0001">
      <w:start w:val="1"/>
      <w:numFmt w:val="bullet"/>
      <w:lvlText w:val=""/>
      <w:lvlJc w:val="left"/>
      <w:pPr>
        <w:ind w:left="1494" w:hanging="360"/>
      </w:pPr>
      <w:rPr>
        <w:rFonts w:ascii="Symbol" w:hAnsi="Symbol" w:hint="default"/>
      </w:rPr>
    </w:lvl>
    <w:lvl w:ilvl="1" w:tplc="040A0003" w:tentative="1">
      <w:start w:val="1"/>
      <w:numFmt w:val="bullet"/>
      <w:lvlText w:val="o"/>
      <w:lvlJc w:val="left"/>
      <w:pPr>
        <w:ind w:left="2214" w:hanging="360"/>
      </w:pPr>
      <w:rPr>
        <w:rFonts w:ascii="Courier New" w:hAnsi="Courier New" w:hint="default"/>
      </w:rPr>
    </w:lvl>
    <w:lvl w:ilvl="2" w:tplc="040A0005" w:tentative="1">
      <w:start w:val="1"/>
      <w:numFmt w:val="bullet"/>
      <w:lvlText w:val=""/>
      <w:lvlJc w:val="left"/>
      <w:pPr>
        <w:ind w:left="2934" w:hanging="360"/>
      </w:pPr>
      <w:rPr>
        <w:rFonts w:ascii="Wingdings" w:hAnsi="Wingdings" w:hint="default"/>
      </w:rPr>
    </w:lvl>
    <w:lvl w:ilvl="3" w:tplc="040A0001" w:tentative="1">
      <w:start w:val="1"/>
      <w:numFmt w:val="bullet"/>
      <w:lvlText w:val=""/>
      <w:lvlJc w:val="left"/>
      <w:pPr>
        <w:ind w:left="3654" w:hanging="360"/>
      </w:pPr>
      <w:rPr>
        <w:rFonts w:ascii="Symbol" w:hAnsi="Symbol" w:hint="default"/>
      </w:rPr>
    </w:lvl>
    <w:lvl w:ilvl="4" w:tplc="040A0003" w:tentative="1">
      <w:start w:val="1"/>
      <w:numFmt w:val="bullet"/>
      <w:lvlText w:val="o"/>
      <w:lvlJc w:val="left"/>
      <w:pPr>
        <w:ind w:left="4374" w:hanging="360"/>
      </w:pPr>
      <w:rPr>
        <w:rFonts w:ascii="Courier New" w:hAnsi="Courier New" w:hint="default"/>
      </w:rPr>
    </w:lvl>
    <w:lvl w:ilvl="5" w:tplc="040A0005" w:tentative="1">
      <w:start w:val="1"/>
      <w:numFmt w:val="bullet"/>
      <w:lvlText w:val=""/>
      <w:lvlJc w:val="left"/>
      <w:pPr>
        <w:ind w:left="5094" w:hanging="360"/>
      </w:pPr>
      <w:rPr>
        <w:rFonts w:ascii="Wingdings" w:hAnsi="Wingdings" w:hint="default"/>
      </w:rPr>
    </w:lvl>
    <w:lvl w:ilvl="6" w:tplc="040A0001" w:tentative="1">
      <w:start w:val="1"/>
      <w:numFmt w:val="bullet"/>
      <w:lvlText w:val=""/>
      <w:lvlJc w:val="left"/>
      <w:pPr>
        <w:ind w:left="5814" w:hanging="360"/>
      </w:pPr>
      <w:rPr>
        <w:rFonts w:ascii="Symbol" w:hAnsi="Symbol" w:hint="default"/>
      </w:rPr>
    </w:lvl>
    <w:lvl w:ilvl="7" w:tplc="040A0003" w:tentative="1">
      <w:start w:val="1"/>
      <w:numFmt w:val="bullet"/>
      <w:lvlText w:val="o"/>
      <w:lvlJc w:val="left"/>
      <w:pPr>
        <w:ind w:left="6534" w:hanging="360"/>
      </w:pPr>
      <w:rPr>
        <w:rFonts w:ascii="Courier New" w:hAnsi="Courier New" w:hint="default"/>
      </w:rPr>
    </w:lvl>
    <w:lvl w:ilvl="8" w:tplc="040A0005" w:tentative="1">
      <w:start w:val="1"/>
      <w:numFmt w:val="bullet"/>
      <w:lvlText w:val=""/>
      <w:lvlJc w:val="left"/>
      <w:pPr>
        <w:ind w:left="7254" w:hanging="360"/>
      </w:pPr>
      <w:rPr>
        <w:rFonts w:ascii="Wingdings" w:hAnsi="Wingdings" w:hint="default"/>
      </w:rPr>
    </w:lvl>
  </w:abstractNum>
  <w:abstractNum w:abstractNumId="18">
    <w:nsid w:val="197E371F"/>
    <w:multiLevelType w:val="hybridMultilevel"/>
    <w:tmpl w:val="EA0A16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20">
    <w:nsid w:val="1CE07DBD"/>
    <w:multiLevelType w:val="hybridMultilevel"/>
    <w:tmpl w:val="1574775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25F73CD8"/>
    <w:multiLevelType w:val="multilevel"/>
    <w:tmpl w:val="ABD6AC06"/>
    <w:lvl w:ilvl="0">
      <w:start w:val="1"/>
      <w:numFmt w:val="decimal"/>
      <w:lvlText w:val="%1."/>
      <w:lvlJc w:val="left"/>
      <w:pPr>
        <w:ind w:left="720" w:hanging="360"/>
      </w:pPr>
      <w:rPr>
        <w:rFonts w:hint="default"/>
        <w:i w:val="0"/>
      </w:rPr>
    </w:lvl>
    <w:lvl w:ilvl="1">
      <w:start w:val="2"/>
      <w:numFmt w:val="decimal"/>
      <w:isLgl/>
      <w:lvlText w:val="%1.%2"/>
      <w:lvlJc w:val="left"/>
      <w:pPr>
        <w:ind w:left="1524"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2">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nsid w:val="36865F49"/>
    <w:multiLevelType w:val="hybridMultilevel"/>
    <w:tmpl w:val="4E6A9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nsid w:val="3A2852CE"/>
    <w:multiLevelType w:val="hybridMultilevel"/>
    <w:tmpl w:val="DE76E68A"/>
    <w:lvl w:ilvl="0" w:tplc="B5C27DCC">
      <w:start w:val="5"/>
      <w:numFmt w:val="bullet"/>
      <w:lvlText w:val="-"/>
      <w:lvlJc w:val="left"/>
      <w:pPr>
        <w:ind w:left="1920" w:hanging="360"/>
      </w:pPr>
      <w:rPr>
        <w:rFonts w:ascii="Times New Roman" w:eastAsia="Times New Roman" w:hAnsi="Times New Roman" w:cs="Times New Roman" w:hint="default"/>
      </w:rPr>
    </w:lvl>
    <w:lvl w:ilvl="1" w:tplc="240A0003" w:tentative="1">
      <w:start w:val="1"/>
      <w:numFmt w:val="bullet"/>
      <w:lvlText w:val="o"/>
      <w:lvlJc w:val="left"/>
      <w:pPr>
        <w:ind w:left="2640" w:hanging="360"/>
      </w:pPr>
      <w:rPr>
        <w:rFonts w:ascii="Courier New" w:hAnsi="Courier New" w:cs="Courier New" w:hint="default"/>
      </w:rPr>
    </w:lvl>
    <w:lvl w:ilvl="2" w:tplc="240A0005" w:tentative="1">
      <w:start w:val="1"/>
      <w:numFmt w:val="bullet"/>
      <w:lvlText w:val=""/>
      <w:lvlJc w:val="left"/>
      <w:pPr>
        <w:ind w:left="3360" w:hanging="360"/>
      </w:pPr>
      <w:rPr>
        <w:rFonts w:ascii="Wingdings" w:hAnsi="Wingdings" w:hint="default"/>
      </w:rPr>
    </w:lvl>
    <w:lvl w:ilvl="3" w:tplc="240A0001" w:tentative="1">
      <w:start w:val="1"/>
      <w:numFmt w:val="bullet"/>
      <w:lvlText w:val=""/>
      <w:lvlJc w:val="left"/>
      <w:pPr>
        <w:ind w:left="4080" w:hanging="360"/>
      </w:pPr>
      <w:rPr>
        <w:rFonts w:ascii="Symbol" w:hAnsi="Symbol" w:hint="default"/>
      </w:rPr>
    </w:lvl>
    <w:lvl w:ilvl="4" w:tplc="240A0003" w:tentative="1">
      <w:start w:val="1"/>
      <w:numFmt w:val="bullet"/>
      <w:lvlText w:val="o"/>
      <w:lvlJc w:val="left"/>
      <w:pPr>
        <w:ind w:left="4800" w:hanging="360"/>
      </w:pPr>
      <w:rPr>
        <w:rFonts w:ascii="Courier New" w:hAnsi="Courier New" w:cs="Courier New" w:hint="default"/>
      </w:rPr>
    </w:lvl>
    <w:lvl w:ilvl="5" w:tplc="240A0005" w:tentative="1">
      <w:start w:val="1"/>
      <w:numFmt w:val="bullet"/>
      <w:lvlText w:val=""/>
      <w:lvlJc w:val="left"/>
      <w:pPr>
        <w:ind w:left="5520" w:hanging="360"/>
      </w:pPr>
      <w:rPr>
        <w:rFonts w:ascii="Wingdings" w:hAnsi="Wingdings" w:hint="default"/>
      </w:rPr>
    </w:lvl>
    <w:lvl w:ilvl="6" w:tplc="240A0001" w:tentative="1">
      <w:start w:val="1"/>
      <w:numFmt w:val="bullet"/>
      <w:lvlText w:val=""/>
      <w:lvlJc w:val="left"/>
      <w:pPr>
        <w:ind w:left="6240" w:hanging="360"/>
      </w:pPr>
      <w:rPr>
        <w:rFonts w:ascii="Symbol" w:hAnsi="Symbol" w:hint="default"/>
      </w:rPr>
    </w:lvl>
    <w:lvl w:ilvl="7" w:tplc="240A0003" w:tentative="1">
      <w:start w:val="1"/>
      <w:numFmt w:val="bullet"/>
      <w:lvlText w:val="o"/>
      <w:lvlJc w:val="left"/>
      <w:pPr>
        <w:ind w:left="6960" w:hanging="360"/>
      </w:pPr>
      <w:rPr>
        <w:rFonts w:ascii="Courier New" w:hAnsi="Courier New" w:cs="Courier New" w:hint="default"/>
      </w:rPr>
    </w:lvl>
    <w:lvl w:ilvl="8" w:tplc="240A0005" w:tentative="1">
      <w:start w:val="1"/>
      <w:numFmt w:val="bullet"/>
      <w:lvlText w:val=""/>
      <w:lvlJc w:val="left"/>
      <w:pPr>
        <w:ind w:left="7680" w:hanging="360"/>
      </w:pPr>
      <w:rPr>
        <w:rFonts w:ascii="Wingdings" w:hAnsi="Wingdings" w:hint="default"/>
      </w:rPr>
    </w:lvl>
  </w:abstractNum>
  <w:abstractNum w:abstractNumId="26">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nsid w:val="587845D7"/>
    <w:multiLevelType w:val="hybridMultilevel"/>
    <w:tmpl w:val="7FDCAAE4"/>
    <w:lvl w:ilvl="0" w:tplc="EC16C642">
      <w:start w:val="1"/>
      <w:numFmt w:val="lowerLetter"/>
      <w:lvlText w:val="%1."/>
      <w:lvlJc w:val="left"/>
      <w:pPr>
        <w:ind w:left="720" w:hanging="360"/>
      </w:pPr>
      <w:rPr>
        <w:rFonts w:eastAsia="Calibri" w:cs="Calibri"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nsid w:val="68822025"/>
    <w:multiLevelType w:val="hybridMultilevel"/>
    <w:tmpl w:val="0FD25C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70803963"/>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nsid w:val="754657A9"/>
    <w:multiLevelType w:val="hybridMultilevel"/>
    <w:tmpl w:val="879CE56A"/>
    <w:lvl w:ilvl="0" w:tplc="C082E22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nsid w:val="7AFE453D"/>
    <w:multiLevelType w:val="hybridMultilevel"/>
    <w:tmpl w:val="55F4DE5C"/>
    <w:lvl w:ilvl="0" w:tplc="35DE079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nsid w:val="7FCB5AC0"/>
    <w:multiLevelType w:val="hybridMultilevel"/>
    <w:tmpl w:val="EE165F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2"/>
  </w:num>
  <w:num w:numId="12">
    <w:abstractNumId w:val="26"/>
  </w:num>
  <w:num w:numId="13">
    <w:abstractNumId w:val="11"/>
  </w:num>
  <w:num w:numId="14">
    <w:abstractNumId w:val="14"/>
  </w:num>
  <w:num w:numId="15">
    <w:abstractNumId w:val="15"/>
  </w:num>
  <w:num w:numId="16">
    <w:abstractNumId w:val="12"/>
  </w:num>
  <w:num w:numId="17">
    <w:abstractNumId w:val="10"/>
  </w:num>
  <w:num w:numId="18">
    <w:abstractNumId w:val="24"/>
  </w:num>
  <w:num w:numId="19">
    <w:abstractNumId w:val="19"/>
  </w:num>
  <w:num w:numId="20">
    <w:abstractNumId w:val="28"/>
  </w:num>
  <w:num w:numId="21">
    <w:abstractNumId w:val="30"/>
  </w:num>
  <w:num w:numId="22">
    <w:abstractNumId w:val="29"/>
  </w:num>
  <w:num w:numId="23">
    <w:abstractNumId w:val="23"/>
  </w:num>
  <w:num w:numId="24">
    <w:abstractNumId w:val="18"/>
  </w:num>
  <w:num w:numId="25">
    <w:abstractNumId w:val="33"/>
  </w:num>
  <w:num w:numId="26">
    <w:abstractNumId w:val="16"/>
  </w:num>
  <w:num w:numId="27">
    <w:abstractNumId w:val="32"/>
  </w:num>
  <w:num w:numId="28">
    <w:abstractNumId w:val="20"/>
  </w:num>
  <w:num w:numId="29">
    <w:abstractNumId w:val="31"/>
  </w:num>
  <w:num w:numId="30">
    <w:abstractNumId w:val="13"/>
  </w:num>
  <w:num w:numId="31">
    <w:abstractNumId w:val="27"/>
  </w:num>
  <w:num w:numId="32">
    <w:abstractNumId w:val="21"/>
  </w:num>
  <w:num w:numId="33">
    <w:abstractNumId w:val="2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01A8D"/>
    <w:rsid w:val="00060708"/>
    <w:rsid w:val="00083EA9"/>
    <w:rsid w:val="0008629A"/>
    <w:rsid w:val="0009595C"/>
    <w:rsid w:val="0009767D"/>
    <w:rsid w:val="000B4C3D"/>
    <w:rsid w:val="000C1E54"/>
    <w:rsid w:val="000F6DDA"/>
    <w:rsid w:val="0011675A"/>
    <w:rsid w:val="001244AC"/>
    <w:rsid w:val="00124A03"/>
    <w:rsid w:val="00134C47"/>
    <w:rsid w:val="00144B09"/>
    <w:rsid w:val="00185067"/>
    <w:rsid w:val="00192232"/>
    <w:rsid w:val="00193987"/>
    <w:rsid w:val="00194879"/>
    <w:rsid w:val="001A12CB"/>
    <w:rsid w:val="001A3DDF"/>
    <w:rsid w:val="001B34A1"/>
    <w:rsid w:val="001D04AE"/>
    <w:rsid w:val="001E0266"/>
    <w:rsid w:val="001E7944"/>
    <w:rsid w:val="001F558D"/>
    <w:rsid w:val="002179F1"/>
    <w:rsid w:val="002219BD"/>
    <w:rsid w:val="0022515D"/>
    <w:rsid w:val="0027617D"/>
    <w:rsid w:val="002806E2"/>
    <w:rsid w:val="002B0EA3"/>
    <w:rsid w:val="002E3B45"/>
    <w:rsid w:val="002F058C"/>
    <w:rsid w:val="002F597E"/>
    <w:rsid w:val="003073C0"/>
    <w:rsid w:val="00310B84"/>
    <w:rsid w:val="0032760A"/>
    <w:rsid w:val="0032776E"/>
    <w:rsid w:val="00354150"/>
    <w:rsid w:val="00377843"/>
    <w:rsid w:val="003A2148"/>
    <w:rsid w:val="003B4010"/>
    <w:rsid w:val="003D3791"/>
    <w:rsid w:val="00405A78"/>
    <w:rsid w:val="00407337"/>
    <w:rsid w:val="0042712E"/>
    <w:rsid w:val="00494B1B"/>
    <w:rsid w:val="00497EB6"/>
    <w:rsid w:val="004A7AF6"/>
    <w:rsid w:val="004B2761"/>
    <w:rsid w:val="004C63B1"/>
    <w:rsid w:val="004D0FE1"/>
    <w:rsid w:val="004F427A"/>
    <w:rsid w:val="00517154"/>
    <w:rsid w:val="00525823"/>
    <w:rsid w:val="00566281"/>
    <w:rsid w:val="00576AED"/>
    <w:rsid w:val="00582965"/>
    <w:rsid w:val="005873D3"/>
    <w:rsid w:val="005A2C8E"/>
    <w:rsid w:val="005B2F50"/>
    <w:rsid w:val="005B5AAE"/>
    <w:rsid w:val="005E2F2B"/>
    <w:rsid w:val="005E77D3"/>
    <w:rsid w:val="005F62A8"/>
    <w:rsid w:val="0060668A"/>
    <w:rsid w:val="006511B9"/>
    <w:rsid w:val="00652640"/>
    <w:rsid w:val="00667CDF"/>
    <w:rsid w:val="00671E6B"/>
    <w:rsid w:val="0067487C"/>
    <w:rsid w:val="00674FE7"/>
    <w:rsid w:val="006A6846"/>
    <w:rsid w:val="006B5937"/>
    <w:rsid w:val="006F6B0C"/>
    <w:rsid w:val="007013F0"/>
    <w:rsid w:val="0070722A"/>
    <w:rsid w:val="00724AAC"/>
    <w:rsid w:val="00726182"/>
    <w:rsid w:val="00760380"/>
    <w:rsid w:val="00761A3B"/>
    <w:rsid w:val="00767540"/>
    <w:rsid w:val="007B2D4E"/>
    <w:rsid w:val="007D7C25"/>
    <w:rsid w:val="008008D4"/>
    <w:rsid w:val="0081616E"/>
    <w:rsid w:val="00836F47"/>
    <w:rsid w:val="008521D7"/>
    <w:rsid w:val="00891E99"/>
    <w:rsid w:val="008960F6"/>
    <w:rsid w:val="008A2561"/>
    <w:rsid w:val="008B3049"/>
    <w:rsid w:val="008D3B11"/>
    <w:rsid w:val="008D5892"/>
    <w:rsid w:val="0092561A"/>
    <w:rsid w:val="00955EF1"/>
    <w:rsid w:val="009614E1"/>
    <w:rsid w:val="00964E7A"/>
    <w:rsid w:val="009772F4"/>
    <w:rsid w:val="00985CF5"/>
    <w:rsid w:val="009930EA"/>
    <w:rsid w:val="009B4544"/>
    <w:rsid w:val="009B46F9"/>
    <w:rsid w:val="009D26CF"/>
    <w:rsid w:val="009D4FE0"/>
    <w:rsid w:val="009E0066"/>
    <w:rsid w:val="00A12846"/>
    <w:rsid w:val="00A141B5"/>
    <w:rsid w:val="00A23B2B"/>
    <w:rsid w:val="00A24DF4"/>
    <w:rsid w:val="00A324BA"/>
    <w:rsid w:val="00A42FAF"/>
    <w:rsid w:val="00A64565"/>
    <w:rsid w:val="00A77B3E"/>
    <w:rsid w:val="00A922F4"/>
    <w:rsid w:val="00A92549"/>
    <w:rsid w:val="00AA2230"/>
    <w:rsid w:val="00AB0DF9"/>
    <w:rsid w:val="00AD0AC7"/>
    <w:rsid w:val="00B15E8E"/>
    <w:rsid w:val="00B268D0"/>
    <w:rsid w:val="00B27248"/>
    <w:rsid w:val="00B2794B"/>
    <w:rsid w:val="00B37191"/>
    <w:rsid w:val="00B60486"/>
    <w:rsid w:val="00B640FD"/>
    <w:rsid w:val="00BA2BC5"/>
    <w:rsid w:val="00BA5534"/>
    <w:rsid w:val="00BA6BEB"/>
    <w:rsid w:val="00BB56FC"/>
    <w:rsid w:val="00BD196D"/>
    <w:rsid w:val="00C016E5"/>
    <w:rsid w:val="00C23CE4"/>
    <w:rsid w:val="00C31C5A"/>
    <w:rsid w:val="00C4020C"/>
    <w:rsid w:val="00C42B5A"/>
    <w:rsid w:val="00C70084"/>
    <w:rsid w:val="00C80E57"/>
    <w:rsid w:val="00C8681C"/>
    <w:rsid w:val="00CA043E"/>
    <w:rsid w:val="00CF46D6"/>
    <w:rsid w:val="00D02C61"/>
    <w:rsid w:val="00D4391E"/>
    <w:rsid w:val="00D441F0"/>
    <w:rsid w:val="00D57BF1"/>
    <w:rsid w:val="00D602B3"/>
    <w:rsid w:val="00D92061"/>
    <w:rsid w:val="00D96342"/>
    <w:rsid w:val="00DA6D13"/>
    <w:rsid w:val="00DB0AFE"/>
    <w:rsid w:val="00DC0B55"/>
    <w:rsid w:val="00DC61C5"/>
    <w:rsid w:val="00DD0E17"/>
    <w:rsid w:val="00DE1C1C"/>
    <w:rsid w:val="00DF2834"/>
    <w:rsid w:val="00DF3B6D"/>
    <w:rsid w:val="00DF597F"/>
    <w:rsid w:val="00E34BB0"/>
    <w:rsid w:val="00E566EB"/>
    <w:rsid w:val="00E61466"/>
    <w:rsid w:val="00E74F09"/>
    <w:rsid w:val="00E7690C"/>
    <w:rsid w:val="00EA17DB"/>
    <w:rsid w:val="00ED1457"/>
    <w:rsid w:val="00ED22D9"/>
    <w:rsid w:val="00ED45BD"/>
    <w:rsid w:val="00ED798B"/>
    <w:rsid w:val="00EF074E"/>
    <w:rsid w:val="00EF7543"/>
    <w:rsid w:val="00F11E81"/>
    <w:rsid w:val="00F27C5E"/>
    <w:rsid w:val="00F5436F"/>
    <w:rsid w:val="00F70D96"/>
    <w:rsid w:val="00F74E7E"/>
    <w:rsid w:val="00FB4058"/>
    <w:rsid w:val="00FB7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5024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5024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iPriority w:val="99"/>
    <w:unhideWhenUsed/>
    <w:rsid w:val="000C1E5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
    <w:name w:val="Hyperlink"/>
    <w:basedOn w:val="Fuentedeprrafopredeter"/>
    <w:uiPriority w:val="99"/>
    <w:unhideWhenUsed/>
    <w:rsid w:val="000C1E54"/>
    <w:rPr>
      <w:color w:val="0000FF"/>
      <w:u w:val="single"/>
    </w:rPr>
  </w:style>
  <w:style w:type="character" w:styleId="Hipervnculovisitado">
    <w:name w:val="FollowedHyperlink"/>
    <w:basedOn w:val="Fuentedeprrafopredeter"/>
    <w:rsid w:val="00ED798B"/>
    <w:rPr>
      <w:color w:val="800080" w:themeColor="followedHyperlink"/>
      <w:u w:val="single"/>
    </w:rPr>
  </w:style>
  <w:style w:type="character" w:styleId="CitaHTML">
    <w:name w:val="HTML Cite"/>
    <w:basedOn w:val="Fuentedeprrafopredeter"/>
    <w:uiPriority w:val="99"/>
    <w:unhideWhenUsed/>
    <w:rsid w:val="00D57BF1"/>
    <w:rPr>
      <w:i/>
      <w:iCs/>
    </w:rPr>
  </w:style>
  <w:style w:type="character" w:customStyle="1" w:styleId="corchete-llamada">
    <w:name w:val="corchete-llamada"/>
    <w:basedOn w:val="Fuentedeprrafopredeter"/>
    <w:rsid w:val="00D57BF1"/>
  </w:style>
  <w:style w:type="character" w:styleId="nfasis">
    <w:name w:val="Emphasis"/>
    <w:basedOn w:val="Fuentedeprrafopredeter"/>
    <w:uiPriority w:val="20"/>
    <w:qFormat/>
    <w:rsid w:val="00B60486"/>
    <w:rPr>
      <w:i/>
      <w:iCs/>
    </w:rPr>
  </w:style>
  <w:style w:type="character" w:styleId="Textoennegrita">
    <w:name w:val="Strong"/>
    <w:basedOn w:val="Fuentedeprrafopredeter"/>
    <w:uiPriority w:val="22"/>
    <w:qFormat/>
    <w:rsid w:val="00B60486"/>
    <w:rPr>
      <w:b/>
      <w:bCs/>
    </w:rPr>
  </w:style>
  <w:style w:type="character" w:styleId="Refdecomentario">
    <w:name w:val="annotation reference"/>
    <w:basedOn w:val="Fuentedeprrafopredeter"/>
    <w:rsid w:val="00525823"/>
    <w:rPr>
      <w:sz w:val="18"/>
      <w:szCs w:val="18"/>
    </w:rPr>
  </w:style>
  <w:style w:type="paragraph" w:styleId="Textocomentario">
    <w:name w:val="annotation text"/>
    <w:basedOn w:val="Normal"/>
    <w:link w:val="TextocomentarioCar"/>
    <w:rsid w:val="00525823"/>
    <w:pPr>
      <w:spacing w:line="240" w:lineRule="auto"/>
    </w:pPr>
    <w:rPr>
      <w:sz w:val="24"/>
      <w:szCs w:val="24"/>
    </w:rPr>
  </w:style>
  <w:style w:type="character" w:customStyle="1" w:styleId="TextocomentarioCar">
    <w:name w:val="Texto comentario Car"/>
    <w:basedOn w:val="Fuentedeprrafopredeter"/>
    <w:link w:val="Textocomentario"/>
    <w:rsid w:val="00525823"/>
    <w:rPr>
      <w:rFonts w:ascii="Calibri" w:eastAsia="Calibri" w:hAnsi="Calibri" w:cs="Calibri"/>
      <w:color w:val="000000"/>
      <w:sz w:val="24"/>
      <w:szCs w:val="24"/>
    </w:rPr>
  </w:style>
  <w:style w:type="paragraph" w:styleId="Asuntodelcomentario">
    <w:name w:val="annotation subject"/>
    <w:basedOn w:val="Textocomentario"/>
    <w:next w:val="Textocomentario"/>
    <w:link w:val="AsuntodelcomentarioCar"/>
    <w:rsid w:val="00525823"/>
    <w:rPr>
      <w:b/>
      <w:bCs/>
      <w:sz w:val="20"/>
      <w:szCs w:val="20"/>
    </w:rPr>
  </w:style>
  <w:style w:type="character" w:customStyle="1" w:styleId="AsuntodelcomentarioCar">
    <w:name w:val="Asunto del comentario Car"/>
    <w:basedOn w:val="TextocomentarioCar"/>
    <w:link w:val="Asuntodelcomentario"/>
    <w:rsid w:val="00525823"/>
    <w:rPr>
      <w:rFonts w:ascii="Calibri" w:eastAsia="Calibri" w:hAnsi="Calibri" w:cs="Calibri"/>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663942">
      <w:bodyDiv w:val="1"/>
      <w:marLeft w:val="0"/>
      <w:marRight w:val="0"/>
      <w:marTop w:val="0"/>
      <w:marBottom w:val="0"/>
      <w:divBdr>
        <w:top w:val="none" w:sz="0" w:space="0" w:color="auto"/>
        <w:left w:val="none" w:sz="0" w:space="0" w:color="auto"/>
        <w:bottom w:val="none" w:sz="0" w:space="0" w:color="auto"/>
        <w:right w:val="none" w:sz="0" w:space="0" w:color="auto"/>
      </w:divBdr>
      <w:divsChild>
        <w:div w:id="2029014828">
          <w:marLeft w:val="0"/>
          <w:marRight w:val="0"/>
          <w:marTop w:val="0"/>
          <w:marBottom w:val="0"/>
          <w:divBdr>
            <w:top w:val="none" w:sz="0" w:space="0" w:color="auto"/>
            <w:left w:val="none" w:sz="0" w:space="0" w:color="auto"/>
            <w:bottom w:val="none" w:sz="0" w:space="0" w:color="auto"/>
            <w:right w:val="none" w:sz="0" w:space="0" w:color="auto"/>
          </w:divBdr>
        </w:div>
        <w:div w:id="1556625665">
          <w:marLeft w:val="0"/>
          <w:marRight w:val="0"/>
          <w:marTop w:val="0"/>
          <w:marBottom w:val="0"/>
          <w:divBdr>
            <w:top w:val="none" w:sz="0" w:space="0" w:color="auto"/>
            <w:left w:val="none" w:sz="0" w:space="0" w:color="auto"/>
            <w:bottom w:val="none" w:sz="0" w:space="0" w:color="auto"/>
            <w:right w:val="none" w:sz="0" w:space="0" w:color="auto"/>
          </w:divBdr>
        </w:div>
        <w:div w:id="2094662674">
          <w:marLeft w:val="0"/>
          <w:marRight w:val="0"/>
          <w:marTop w:val="0"/>
          <w:marBottom w:val="0"/>
          <w:divBdr>
            <w:top w:val="none" w:sz="0" w:space="0" w:color="auto"/>
            <w:left w:val="none" w:sz="0" w:space="0" w:color="auto"/>
            <w:bottom w:val="none" w:sz="0" w:space="0" w:color="auto"/>
            <w:right w:val="none" w:sz="0" w:space="0" w:color="auto"/>
          </w:divBdr>
        </w:div>
        <w:div w:id="1055934880">
          <w:marLeft w:val="0"/>
          <w:marRight w:val="0"/>
          <w:marTop w:val="0"/>
          <w:marBottom w:val="0"/>
          <w:divBdr>
            <w:top w:val="none" w:sz="0" w:space="0" w:color="auto"/>
            <w:left w:val="none" w:sz="0" w:space="0" w:color="auto"/>
            <w:bottom w:val="none" w:sz="0" w:space="0" w:color="auto"/>
            <w:right w:val="none" w:sz="0" w:space="0" w:color="auto"/>
          </w:divBdr>
        </w:div>
        <w:div w:id="337343624">
          <w:marLeft w:val="0"/>
          <w:marRight w:val="0"/>
          <w:marTop w:val="0"/>
          <w:marBottom w:val="0"/>
          <w:divBdr>
            <w:top w:val="none" w:sz="0" w:space="0" w:color="auto"/>
            <w:left w:val="none" w:sz="0" w:space="0" w:color="auto"/>
            <w:bottom w:val="none" w:sz="0" w:space="0" w:color="auto"/>
            <w:right w:val="none" w:sz="0" w:space="0" w:color="auto"/>
          </w:divBdr>
        </w:div>
        <w:div w:id="946350408">
          <w:marLeft w:val="0"/>
          <w:marRight w:val="0"/>
          <w:marTop w:val="0"/>
          <w:marBottom w:val="0"/>
          <w:divBdr>
            <w:top w:val="none" w:sz="0" w:space="0" w:color="auto"/>
            <w:left w:val="none" w:sz="0" w:space="0" w:color="auto"/>
            <w:bottom w:val="none" w:sz="0" w:space="0" w:color="auto"/>
            <w:right w:val="none" w:sz="0" w:space="0" w:color="auto"/>
          </w:divBdr>
        </w:div>
        <w:div w:id="1293827746">
          <w:marLeft w:val="0"/>
          <w:marRight w:val="0"/>
          <w:marTop w:val="0"/>
          <w:marBottom w:val="0"/>
          <w:divBdr>
            <w:top w:val="none" w:sz="0" w:space="0" w:color="auto"/>
            <w:left w:val="none" w:sz="0" w:space="0" w:color="auto"/>
            <w:bottom w:val="none" w:sz="0" w:space="0" w:color="auto"/>
            <w:right w:val="none" w:sz="0" w:space="0" w:color="auto"/>
          </w:divBdr>
        </w:div>
        <w:div w:id="16826601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evistas.ucm.es/edu/11300531/articulos/DIDA9696110029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s.scribd.com/doc/3629331/Elementos-de-Analisis-de-un-Texto-Liri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cronia.cucsh.udg.mx/garciaspring07.htm" TargetMode="External"/><Relationship Id="rId5" Type="http://schemas.openxmlformats.org/officeDocument/2006/relationships/settings" Target="settings.xml"/><Relationship Id="rId15" Type="http://schemas.openxmlformats.org/officeDocument/2006/relationships/hyperlink" Target="http://www.buenastareas.com/ensayos/Texto-Explicativo/1712800.html" TargetMode="External"/><Relationship Id="rId10" Type="http://schemas.openxmlformats.org/officeDocument/2006/relationships/hyperlink" Target="http://es.wikipedia.org/wiki/Salvador_D%C3%ADaz_Mir%C3%B3n" TargetMode="External"/><Relationship Id="rId4" Type="http://schemas.microsoft.com/office/2007/relationships/stylesWithEffects" Target="stylesWithEffects.xml"/><Relationship Id="rId9" Type="http://schemas.openxmlformats.org/officeDocument/2006/relationships/hyperlink" Target="http://es.wikipedia.org/w/index.php?title=Lira_%28instrumento_musical&amp;action=edit&amp;redlink=1" TargetMode="External"/><Relationship Id="rId14" Type="http://schemas.openxmlformats.org/officeDocument/2006/relationships/hyperlink" Target="http://elarlequindehielo.obolog.com/textos-selectivo-macroestructura-textual-13823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incronia.cucsh.udg.mx/garciaspring07.htm" TargetMode="External"/><Relationship Id="rId1" Type="http://schemas.openxmlformats.org/officeDocument/2006/relationships/hyperlink" Target="http://es.wikipedia.org/wiki/Tipos_de_tex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5B1B9-7985-4D92-9B4C-A7316CBC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1118</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12</cp:revision>
  <cp:lastPrinted>2011-04-07T16:31:00Z</cp:lastPrinted>
  <dcterms:created xsi:type="dcterms:W3CDTF">2011-06-15T23:05:00Z</dcterms:created>
  <dcterms:modified xsi:type="dcterms:W3CDTF">2011-09-04T14:06:00Z</dcterms:modified>
</cp:coreProperties>
</file>